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5B" w:rsidRPr="00741771" w:rsidRDefault="00E26C5B" w:rsidP="00E26C5B">
      <w:pPr>
        <w:bidi/>
        <w:rPr>
          <w:rFonts w:ascii="Calibri" w:eastAsia="+mj-ea" w:cs="Andalus"/>
          <w:shadow/>
          <w:color w:val="000000" w:themeColor="text1"/>
          <w:kern w:val="24"/>
          <w:sz w:val="36"/>
          <w:szCs w:val="36"/>
          <w:rtl/>
          <w:lang w:bidi="ar-SY"/>
        </w:rPr>
      </w:pPr>
      <w:r w:rsidRPr="00741771">
        <w:rPr>
          <w:rFonts w:ascii="Calibri" w:eastAsia="+mj-ea" w:cs="Andalus" w:hint="cs"/>
          <w:shadow/>
          <w:noProof/>
          <w:color w:val="000000" w:themeColor="text1"/>
          <w:kern w:val="24"/>
          <w:sz w:val="36"/>
          <w:szCs w:val="36"/>
          <w:rtl/>
        </w:rPr>
        <w:drawing>
          <wp:anchor distT="0" distB="0" distL="114300" distR="114300" simplePos="0" relativeHeight="251659264" behindDoc="0" locked="0" layoutInCell="1" allowOverlap="1">
            <wp:simplePos x="0" y="0"/>
            <wp:positionH relativeFrom="margin">
              <wp:posOffset>-228600</wp:posOffset>
            </wp:positionH>
            <wp:positionV relativeFrom="margin">
              <wp:posOffset>228600</wp:posOffset>
            </wp:positionV>
            <wp:extent cx="1323975" cy="1066800"/>
            <wp:effectExtent l="19050" t="0" r="9525" b="0"/>
            <wp:wrapSquare wrapText="bothSides"/>
            <wp:docPr id="2"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323975" cy="1066800"/>
                    </a:xfrm>
                    <a:prstGeom prst="rect">
                      <a:avLst/>
                    </a:prstGeom>
                    <a:noFill/>
                    <a:ln w="9525">
                      <a:noFill/>
                      <a:miter lim="800000"/>
                      <a:headEnd/>
                      <a:tailEnd/>
                    </a:ln>
                  </pic:spPr>
                </pic:pic>
              </a:graphicData>
            </a:graphic>
          </wp:anchor>
        </w:drawing>
      </w:r>
      <w:r w:rsidRPr="00741771">
        <w:rPr>
          <w:rFonts w:ascii="Calibri" w:eastAsia="+mj-ea" w:cs="Andalus" w:hint="cs"/>
          <w:shadow/>
          <w:color w:val="000000" w:themeColor="text1"/>
          <w:kern w:val="24"/>
          <w:sz w:val="36"/>
          <w:szCs w:val="36"/>
          <w:rtl/>
          <w:lang w:bidi="ar-SY"/>
        </w:rPr>
        <w:t>جامعة دمشق</w:t>
      </w:r>
      <w:r w:rsidRPr="00741771">
        <w:rPr>
          <w:rFonts w:ascii="Calibri" w:eastAsia="+mj-ea" w:cs="Andalus"/>
          <w:shadow/>
          <w:color w:val="000000" w:themeColor="text1"/>
          <w:kern w:val="24"/>
          <w:sz w:val="36"/>
          <w:szCs w:val="36"/>
          <w:lang w:bidi="ar-SY"/>
        </w:rPr>
        <w:t xml:space="preserve"> </w:t>
      </w:r>
    </w:p>
    <w:p w:rsidR="00E26C5B" w:rsidRPr="00741771" w:rsidRDefault="00E26C5B" w:rsidP="00E26C5B">
      <w:pPr>
        <w:bidi/>
        <w:rPr>
          <w:rFonts w:ascii="Calibri" w:eastAsia="+mj-ea" w:cs="Andalus"/>
          <w:shadow/>
          <w:color w:val="000000" w:themeColor="text1"/>
          <w:kern w:val="24"/>
          <w:sz w:val="36"/>
          <w:szCs w:val="36"/>
          <w:rtl/>
          <w:lang w:bidi="ar-SY"/>
        </w:rPr>
      </w:pPr>
      <w:r w:rsidRPr="00741771">
        <w:rPr>
          <w:rFonts w:ascii="Calibri" w:eastAsia="+mj-ea" w:cs="Andalus" w:hint="cs"/>
          <w:shadow/>
          <w:color w:val="000000" w:themeColor="text1"/>
          <w:kern w:val="24"/>
          <w:sz w:val="36"/>
          <w:szCs w:val="36"/>
          <w:rtl/>
          <w:lang w:bidi="ar-SY"/>
        </w:rPr>
        <w:t>كلية الاقتصاد</w:t>
      </w:r>
    </w:p>
    <w:p w:rsidR="00E26C5B" w:rsidRDefault="00E26C5B" w:rsidP="00E26C5B">
      <w:pPr>
        <w:bidi/>
        <w:rPr>
          <w:rFonts w:asciiTheme="minorBidi" w:hAnsiTheme="minorBidi"/>
          <w:sz w:val="28"/>
          <w:szCs w:val="28"/>
          <w:rtl/>
          <w:lang w:bidi="ar-SY"/>
        </w:rPr>
      </w:pPr>
      <w:r w:rsidRPr="00741771">
        <w:rPr>
          <w:rFonts w:ascii="Calibri" w:eastAsia="+mj-ea" w:cs="Andalus" w:hint="cs"/>
          <w:shadow/>
          <w:color w:val="000000" w:themeColor="text1"/>
          <w:kern w:val="24"/>
          <w:sz w:val="36"/>
          <w:szCs w:val="36"/>
          <w:rtl/>
          <w:lang w:bidi="ar-SY"/>
        </w:rPr>
        <w:t>ماجستير تسويق</w:t>
      </w:r>
    </w:p>
    <w:p w:rsidR="00E26C5B" w:rsidRDefault="00E26C5B" w:rsidP="00E26C5B">
      <w:pPr>
        <w:bidi/>
        <w:rPr>
          <w:rFonts w:asciiTheme="minorBidi" w:hAnsiTheme="minorBidi"/>
          <w:sz w:val="28"/>
          <w:szCs w:val="28"/>
          <w:rtl/>
          <w:lang w:bidi="ar-SY"/>
        </w:rPr>
      </w:pPr>
    </w:p>
    <w:p w:rsidR="00E26C5B" w:rsidRDefault="00E26C5B" w:rsidP="00E26C5B">
      <w:pPr>
        <w:bidi/>
        <w:jc w:val="center"/>
        <w:rPr>
          <w:rFonts w:asciiTheme="minorBidi" w:hAnsiTheme="minorBidi"/>
          <w:sz w:val="28"/>
          <w:szCs w:val="28"/>
          <w:rtl/>
          <w:lang w:bidi="ar-SY"/>
        </w:rPr>
      </w:pPr>
    </w:p>
    <w:p w:rsidR="00E26C5B" w:rsidRDefault="00E26C5B" w:rsidP="00E26C5B">
      <w:pPr>
        <w:bidi/>
        <w:rPr>
          <w:rFonts w:asciiTheme="minorBidi" w:hAnsiTheme="minorBidi"/>
          <w:sz w:val="28"/>
          <w:szCs w:val="28"/>
          <w:rtl/>
          <w:lang w:bidi="ar-SY"/>
        </w:rPr>
      </w:pPr>
    </w:p>
    <w:p w:rsidR="00E26C5B" w:rsidRPr="00E26C5B" w:rsidRDefault="00E26C5B" w:rsidP="00E26C5B">
      <w:pPr>
        <w:bidi/>
        <w:jc w:val="center"/>
        <w:rPr>
          <w:rFonts w:asciiTheme="minorBidi" w:hAnsiTheme="minorBidi" w:cs="Andalus"/>
          <w:b/>
          <w:bCs/>
          <w:color w:val="E36C0A" w:themeColor="accent6" w:themeShade="BF"/>
          <w:sz w:val="72"/>
          <w:szCs w:val="72"/>
          <w:rtl/>
          <w:lang w:bidi="ar-SY"/>
        </w:rPr>
      </w:pPr>
      <w:r w:rsidRPr="00E26C5B">
        <w:rPr>
          <w:rFonts w:asciiTheme="minorBidi" w:hAnsiTheme="minorBidi" w:cs="Andalus" w:hint="cs"/>
          <w:b/>
          <w:bCs/>
          <w:color w:val="E36C0A" w:themeColor="accent6" w:themeShade="BF"/>
          <w:sz w:val="72"/>
          <w:szCs w:val="72"/>
          <w:rtl/>
          <w:lang w:bidi="ar-SY"/>
        </w:rPr>
        <w:t>ثورة الاتصالات و المعلومات و أثرها على التسويق الدولي</w:t>
      </w:r>
    </w:p>
    <w:p w:rsidR="00E26C5B" w:rsidRDefault="00E26C5B" w:rsidP="00E26C5B">
      <w:pPr>
        <w:bidi/>
        <w:jc w:val="center"/>
        <w:rPr>
          <w:rFonts w:asciiTheme="minorBidi" w:hAnsiTheme="minorBidi"/>
          <w:sz w:val="28"/>
          <w:szCs w:val="28"/>
          <w:rtl/>
          <w:lang w:bidi="ar-SY"/>
        </w:rPr>
      </w:pPr>
    </w:p>
    <w:p w:rsidR="00E26C5B" w:rsidRPr="00E26C5B" w:rsidRDefault="00E26C5B" w:rsidP="00E26C5B">
      <w:pPr>
        <w:bidi/>
        <w:jc w:val="center"/>
        <w:rPr>
          <w:rFonts w:asciiTheme="minorBidi" w:hAnsiTheme="minorBidi" w:cs="Andalus"/>
          <w:b/>
          <w:bCs/>
          <w:sz w:val="44"/>
          <w:szCs w:val="44"/>
          <w:rtl/>
          <w:lang w:bidi="ar-SY"/>
        </w:rPr>
      </w:pPr>
      <w:r w:rsidRPr="00E26C5B">
        <w:rPr>
          <w:rFonts w:asciiTheme="minorBidi" w:hAnsiTheme="minorBidi" w:cs="Andalus" w:hint="cs"/>
          <w:b/>
          <w:bCs/>
          <w:sz w:val="44"/>
          <w:szCs w:val="44"/>
          <w:rtl/>
          <w:lang w:bidi="ar-SY"/>
        </w:rPr>
        <w:t>اشراف الدكتور : علي الخضر</w:t>
      </w:r>
    </w:p>
    <w:p w:rsidR="00E26C5B" w:rsidRPr="00E26C5B" w:rsidRDefault="00E26C5B" w:rsidP="00E26C5B">
      <w:pPr>
        <w:bidi/>
        <w:jc w:val="center"/>
        <w:rPr>
          <w:rFonts w:asciiTheme="minorBidi" w:hAnsiTheme="minorBidi" w:cs="Andalus"/>
          <w:b/>
          <w:bCs/>
          <w:sz w:val="40"/>
          <w:szCs w:val="40"/>
          <w:rtl/>
          <w:lang w:bidi="ar-SY"/>
        </w:rPr>
      </w:pPr>
      <w:r w:rsidRPr="00E26C5B">
        <w:rPr>
          <w:rFonts w:asciiTheme="minorBidi" w:hAnsiTheme="minorBidi" w:cs="Andalus" w:hint="cs"/>
          <w:b/>
          <w:bCs/>
          <w:sz w:val="44"/>
          <w:szCs w:val="44"/>
          <w:rtl/>
          <w:lang w:bidi="ar-SY"/>
        </w:rPr>
        <w:t>اعداد الطالب : سالم شحرور</w:t>
      </w:r>
      <w:r w:rsidRPr="00E26C5B">
        <w:rPr>
          <w:rFonts w:asciiTheme="minorBidi" w:hAnsiTheme="minorBidi" w:cs="Andalus" w:hint="cs"/>
          <w:b/>
          <w:bCs/>
          <w:sz w:val="40"/>
          <w:szCs w:val="40"/>
          <w:rtl/>
          <w:lang w:bidi="ar-SY"/>
        </w:rPr>
        <w:t xml:space="preserve"> </w:t>
      </w:r>
    </w:p>
    <w:p w:rsidR="00E26C5B" w:rsidRDefault="00E26C5B" w:rsidP="00E26C5B">
      <w:pPr>
        <w:bidi/>
        <w:jc w:val="center"/>
        <w:rPr>
          <w:rFonts w:asciiTheme="minorBidi" w:hAnsiTheme="minorBidi" w:cs="Andalus"/>
          <w:b/>
          <w:bCs/>
          <w:sz w:val="40"/>
          <w:szCs w:val="40"/>
          <w:rtl/>
          <w:lang w:bidi="ar-SY"/>
        </w:rPr>
      </w:pPr>
    </w:p>
    <w:p w:rsidR="00E26C5B" w:rsidRDefault="00E26C5B" w:rsidP="00E26C5B">
      <w:pPr>
        <w:bidi/>
        <w:jc w:val="center"/>
        <w:rPr>
          <w:rFonts w:asciiTheme="minorBidi" w:hAnsiTheme="minorBidi" w:cs="Andalus"/>
          <w:b/>
          <w:bCs/>
          <w:sz w:val="40"/>
          <w:szCs w:val="40"/>
          <w:rtl/>
          <w:lang w:bidi="ar-SY"/>
        </w:rPr>
      </w:pPr>
    </w:p>
    <w:p w:rsidR="00E26C5B" w:rsidRDefault="00E26C5B" w:rsidP="00E26C5B">
      <w:pPr>
        <w:bidi/>
        <w:jc w:val="center"/>
        <w:rPr>
          <w:rFonts w:asciiTheme="minorBidi" w:hAnsiTheme="minorBidi" w:cs="Andalus"/>
          <w:b/>
          <w:bCs/>
          <w:sz w:val="40"/>
          <w:szCs w:val="40"/>
          <w:rtl/>
          <w:lang w:bidi="ar-SY"/>
        </w:rPr>
      </w:pPr>
    </w:p>
    <w:p w:rsidR="00235FEF" w:rsidRDefault="00E26C5B" w:rsidP="00235FEF">
      <w:pPr>
        <w:bidi/>
        <w:jc w:val="center"/>
        <w:rPr>
          <w:rFonts w:asciiTheme="majorHAnsi" w:hAnsiTheme="majorHAnsi" w:cs="Andalus"/>
          <w:b/>
          <w:bCs/>
          <w:sz w:val="40"/>
          <w:szCs w:val="40"/>
          <w:rtl/>
          <w:lang w:bidi="ar-SY"/>
        </w:rPr>
      </w:pPr>
      <w:r w:rsidRPr="008F497F">
        <w:rPr>
          <w:rFonts w:asciiTheme="majorHAnsi" w:hAnsiTheme="majorHAnsi" w:cs="Andalus"/>
          <w:b/>
          <w:bCs/>
          <w:sz w:val="40"/>
          <w:szCs w:val="40"/>
          <w:rtl/>
          <w:lang w:bidi="ar-SY"/>
        </w:rPr>
        <w:t>2010</w:t>
      </w:r>
    </w:p>
    <w:p w:rsidR="00235FEF" w:rsidRDefault="00235FEF" w:rsidP="004A4D54">
      <w:pPr>
        <w:bidi/>
        <w:spacing w:line="360" w:lineRule="auto"/>
        <w:rPr>
          <w:rFonts w:asciiTheme="majorHAnsi" w:hAnsiTheme="majorHAnsi" w:cs="Andalus"/>
          <w:b/>
          <w:bCs/>
          <w:sz w:val="40"/>
          <w:szCs w:val="40"/>
          <w:rtl/>
          <w:lang w:bidi="ar-SY"/>
        </w:rPr>
      </w:pPr>
      <w:r>
        <w:rPr>
          <w:rFonts w:asciiTheme="majorHAnsi" w:hAnsiTheme="majorHAnsi" w:cs="Andalus" w:hint="cs"/>
          <w:b/>
          <w:bCs/>
          <w:sz w:val="40"/>
          <w:szCs w:val="40"/>
          <w:rtl/>
          <w:lang w:bidi="ar-SY"/>
        </w:rPr>
        <w:lastRenderedPageBreak/>
        <w:t>المحتويات :</w:t>
      </w:r>
    </w:p>
    <w:p w:rsidR="00E23890" w:rsidRPr="00235FEF" w:rsidRDefault="00235FEF" w:rsidP="004A4D54">
      <w:pPr>
        <w:pStyle w:val="ListParagraph"/>
        <w:numPr>
          <w:ilvl w:val="0"/>
          <w:numId w:val="10"/>
        </w:numPr>
        <w:bidi/>
        <w:spacing w:line="480" w:lineRule="auto"/>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E23890">
        <w:rPr>
          <w:rFonts w:asciiTheme="minorBidi" w:hAnsiTheme="minorBidi" w:hint="cs"/>
          <w:b/>
          <w:bCs/>
          <w:sz w:val="32"/>
          <w:szCs w:val="32"/>
          <w:rtl/>
          <w:lang w:bidi="ar-SY"/>
        </w:rPr>
        <w:t>مقدمة</w:t>
      </w:r>
    </w:p>
    <w:p w:rsidR="00235FEF" w:rsidRPr="00235FEF" w:rsidRDefault="00235FEF" w:rsidP="00EF0CCA">
      <w:pPr>
        <w:pStyle w:val="ListParagraph"/>
        <w:numPr>
          <w:ilvl w:val="0"/>
          <w:numId w:val="10"/>
        </w:numPr>
        <w:bidi/>
        <w:spacing w:line="480" w:lineRule="auto"/>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994D69">
        <w:rPr>
          <w:rFonts w:hint="cs"/>
          <w:b/>
          <w:bCs/>
          <w:sz w:val="32"/>
          <w:szCs w:val="32"/>
          <w:rtl/>
          <w:lang w:bidi="ar-SY"/>
        </w:rPr>
        <w:t xml:space="preserve">لمحة تاريخية عن </w:t>
      </w:r>
      <w:r w:rsidR="0086149B">
        <w:rPr>
          <w:rFonts w:hint="cs"/>
          <w:b/>
          <w:bCs/>
          <w:sz w:val="32"/>
          <w:szCs w:val="32"/>
          <w:rtl/>
          <w:lang w:bidi="ar-SY"/>
        </w:rPr>
        <w:t xml:space="preserve">التطور </w:t>
      </w:r>
      <w:r w:rsidR="00F30840">
        <w:rPr>
          <w:rFonts w:hint="cs"/>
          <w:b/>
          <w:bCs/>
          <w:sz w:val="32"/>
          <w:szCs w:val="32"/>
          <w:rtl/>
          <w:lang w:bidi="ar-SY"/>
        </w:rPr>
        <w:t xml:space="preserve">في </w:t>
      </w:r>
      <w:r w:rsidR="00EF0CCA">
        <w:rPr>
          <w:rFonts w:hint="cs"/>
          <w:b/>
          <w:bCs/>
          <w:sz w:val="32"/>
          <w:szCs w:val="32"/>
          <w:rtl/>
          <w:lang w:bidi="ar-SY"/>
        </w:rPr>
        <w:t>عالم الاتصالات و المعلومات</w:t>
      </w:r>
    </w:p>
    <w:p w:rsidR="00235FEF" w:rsidRPr="00235FEF" w:rsidRDefault="00235FEF" w:rsidP="004A4D54">
      <w:pPr>
        <w:pStyle w:val="ListParagraph"/>
        <w:numPr>
          <w:ilvl w:val="0"/>
          <w:numId w:val="10"/>
        </w:numPr>
        <w:bidi/>
        <w:spacing w:line="480" w:lineRule="auto"/>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054102">
        <w:rPr>
          <w:rFonts w:asciiTheme="minorBidi" w:hAnsiTheme="minorBidi" w:hint="cs"/>
          <w:b/>
          <w:bCs/>
          <w:sz w:val="32"/>
          <w:szCs w:val="32"/>
          <w:rtl/>
          <w:lang w:bidi="ar-SY"/>
        </w:rPr>
        <w:t>ربط أعمال الشركة من خلال الوسائل التكنولوجية</w:t>
      </w:r>
    </w:p>
    <w:p w:rsidR="00235FEF" w:rsidRPr="00235FEF" w:rsidRDefault="00235FEF" w:rsidP="004A4D54">
      <w:pPr>
        <w:pStyle w:val="ListParagraph"/>
        <w:numPr>
          <w:ilvl w:val="0"/>
          <w:numId w:val="10"/>
        </w:numPr>
        <w:bidi/>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1A2FCB">
        <w:rPr>
          <w:rFonts w:asciiTheme="minorBidi" w:hAnsiTheme="minorBidi" w:hint="cs"/>
          <w:b/>
          <w:bCs/>
          <w:sz w:val="32"/>
          <w:szCs w:val="32"/>
          <w:rtl/>
          <w:lang w:bidi="ar-SY"/>
        </w:rPr>
        <w:t>مدى تأثر الأسواق بالتكنولوجيا</w:t>
      </w:r>
    </w:p>
    <w:p w:rsidR="00235FEF" w:rsidRPr="00235FEF" w:rsidRDefault="00235FEF" w:rsidP="004A4D54">
      <w:pPr>
        <w:pStyle w:val="ListParagraph"/>
        <w:numPr>
          <w:ilvl w:val="0"/>
          <w:numId w:val="11"/>
        </w:numPr>
        <w:bidi/>
        <w:rPr>
          <w:rFonts w:asciiTheme="majorHAnsi" w:hAnsiTheme="majorHAnsi" w:cs="Andalus"/>
          <w:b/>
          <w:bCs/>
          <w:sz w:val="40"/>
          <w:szCs w:val="40"/>
          <w:lang w:bidi="ar-SY"/>
        </w:rPr>
      </w:pPr>
      <w:r>
        <w:rPr>
          <w:rFonts w:asciiTheme="minorBidi" w:hAnsiTheme="minorBidi" w:hint="cs"/>
          <w:b/>
          <w:bCs/>
          <w:sz w:val="28"/>
          <w:szCs w:val="28"/>
          <w:rtl/>
          <w:lang w:bidi="ar-SY"/>
        </w:rPr>
        <w:t xml:space="preserve"> </w:t>
      </w:r>
      <w:r w:rsidRPr="00283DDD">
        <w:rPr>
          <w:rFonts w:asciiTheme="minorBidi" w:hAnsiTheme="minorBidi" w:hint="cs"/>
          <w:b/>
          <w:bCs/>
          <w:sz w:val="28"/>
          <w:szCs w:val="28"/>
          <w:rtl/>
          <w:lang w:bidi="ar-SY"/>
        </w:rPr>
        <w:t>التحكم في تدفق المعلومات</w:t>
      </w:r>
    </w:p>
    <w:p w:rsidR="00235FEF" w:rsidRPr="00235FEF" w:rsidRDefault="00235FEF" w:rsidP="004A4D54">
      <w:pPr>
        <w:pStyle w:val="ListParagraph"/>
        <w:numPr>
          <w:ilvl w:val="0"/>
          <w:numId w:val="11"/>
        </w:numPr>
        <w:bidi/>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705259">
        <w:rPr>
          <w:rFonts w:asciiTheme="minorBidi" w:hAnsiTheme="minorBidi" w:hint="cs"/>
          <w:b/>
          <w:bCs/>
          <w:sz w:val="28"/>
          <w:szCs w:val="28"/>
          <w:rtl/>
          <w:lang w:bidi="ar-SY"/>
        </w:rPr>
        <w:t>اتاحة فرصة للمقارنة</w:t>
      </w:r>
    </w:p>
    <w:p w:rsidR="00235FEF" w:rsidRPr="00235FEF" w:rsidRDefault="00235FEF" w:rsidP="004A4D54">
      <w:pPr>
        <w:pStyle w:val="ListParagraph"/>
        <w:numPr>
          <w:ilvl w:val="0"/>
          <w:numId w:val="11"/>
        </w:numPr>
        <w:bidi/>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F979F5">
        <w:rPr>
          <w:rFonts w:asciiTheme="minorBidi" w:hAnsiTheme="minorBidi" w:hint="cs"/>
          <w:b/>
          <w:bCs/>
          <w:sz w:val="28"/>
          <w:szCs w:val="28"/>
          <w:rtl/>
          <w:lang w:bidi="ar-SY"/>
        </w:rPr>
        <w:t>المنتجات المخصصة</w:t>
      </w:r>
    </w:p>
    <w:p w:rsidR="00235FEF" w:rsidRPr="00235FEF" w:rsidRDefault="00235FEF" w:rsidP="004A4D54">
      <w:pPr>
        <w:pStyle w:val="ListParagraph"/>
        <w:numPr>
          <w:ilvl w:val="0"/>
          <w:numId w:val="11"/>
        </w:numPr>
        <w:bidi/>
        <w:spacing w:line="480" w:lineRule="auto"/>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B202C1">
        <w:rPr>
          <w:rFonts w:asciiTheme="minorBidi" w:hAnsiTheme="minorBidi" w:hint="cs"/>
          <w:b/>
          <w:bCs/>
          <w:sz w:val="28"/>
          <w:szCs w:val="28"/>
          <w:rtl/>
          <w:lang w:bidi="ar-SY"/>
        </w:rPr>
        <w:t>اتصال المشترين</w:t>
      </w:r>
    </w:p>
    <w:p w:rsidR="00235FEF" w:rsidRPr="00235FEF" w:rsidRDefault="00235FEF" w:rsidP="004A4D54">
      <w:pPr>
        <w:pStyle w:val="ListParagraph"/>
        <w:numPr>
          <w:ilvl w:val="0"/>
          <w:numId w:val="12"/>
        </w:numPr>
        <w:bidi/>
        <w:spacing w:line="480" w:lineRule="auto"/>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862C0A">
        <w:rPr>
          <w:rFonts w:asciiTheme="majorHAnsi" w:hAnsiTheme="majorHAnsi"/>
          <w:b/>
          <w:bCs/>
          <w:sz w:val="36"/>
          <w:szCs w:val="36"/>
          <w:rtl/>
          <w:lang w:bidi="ar-SY"/>
        </w:rPr>
        <w:t>بحوث السوق</w:t>
      </w:r>
    </w:p>
    <w:p w:rsidR="00235FEF" w:rsidRPr="00235FEF" w:rsidRDefault="00235FEF" w:rsidP="004A4D54">
      <w:pPr>
        <w:pStyle w:val="ListParagraph"/>
        <w:numPr>
          <w:ilvl w:val="0"/>
          <w:numId w:val="12"/>
        </w:numPr>
        <w:bidi/>
        <w:rPr>
          <w:rFonts w:asciiTheme="majorHAnsi" w:hAnsiTheme="majorHAnsi" w:cs="Andalus"/>
          <w:b/>
          <w:bCs/>
          <w:sz w:val="40"/>
          <w:szCs w:val="40"/>
          <w:lang w:bidi="ar-SY"/>
        </w:rPr>
      </w:pPr>
      <w:r>
        <w:rPr>
          <w:rFonts w:asciiTheme="majorHAnsi" w:hAnsiTheme="majorHAnsi" w:cs="Andalus" w:hint="cs"/>
          <w:b/>
          <w:bCs/>
          <w:sz w:val="40"/>
          <w:szCs w:val="40"/>
          <w:rtl/>
          <w:lang w:bidi="ar-SY"/>
        </w:rPr>
        <w:t xml:space="preserve"> </w:t>
      </w:r>
      <w:r w:rsidRPr="00134A05">
        <w:rPr>
          <w:rFonts w:asciiTheme="majorHAnsi" w:hAnsiTheme="majorHAnsi" w:hint="cs"/>
          <w:b/>
          <w:bCs/>
          <w:sz w:val="32"/>
          <w:szCs w:val="32"/>
          <w:rtl/>
        </w:rPr>
        <w:t>تأثير التكنولوجيا على المزيج التسويقي</w:t>
      </w:r>
    </w:p>
    <w:p w:rsidR="00235FEF" w:rsidRDefault="00235FEF" w:rsidP="004A4D54">
      <w:pPr>
        <w:pStyle w:val="ListParagraph"/>
        <w:numPr>
          <w:ilvl w:val="0"/>
          <w:numId w:val="13"/>
        </w:numPr>
        <w:bidi/>
        <w:rPr>
          <w:rFonts w:asciiTheme="majorHAnsi" w:hAnsiTheme="majorHAnsi" w:cs="Andalus"/>
          <w:b/>
          <w:bCs/>
          <w:sz w:val="40"/>
          <w:szCs w:val="40"/>
          <w:lang w:bidi="ar-SY"/>
        </w:rPr>
      </w:pPr>
      <w:r>
        <w:rPr>
          <w:rFonts w:asciiTheme="majorHAnsi" w:hAnsiTheme="majorHAnsi" w:cs="Andalus" w:hint="cs"/>
          <w:b/>
          <w:bCs/>
          <w:sz w:val="40"/>
          <w:szCs w:val="40"/>
          <w:rtl/>
          <w:lang w:bidi="ar-SY"/>
        </w:rPr>
        <w:t>المنتجات</w:t>
      </w:r>
    </w:p>
    <w:p w:rsidR="00235FEF" w:rsidRDefault="00235FEF" w:rsidP="004A4D54">
      <w:pPr>
        <w:pStyle w:val="ListParagraph"/>
        <w:numPr>
          <w:ilvl w:val="0"/>
          <w:numId w:val="13"/>
        </w:numPr>
        <w:bidi/>
        <w:rPr>
          <w:rFonts w:asciiTheme="majorHAnsi" w:hAnsiTheme="majorHAnsi" w:cs="Andalus"/>
          <w:b/>
          <w:bCs/>
          <w:sz w:val="40"/>
          <w:szCs w:val="40"/>
          <w:lang w:bidi="ar-SY"/>
        </w:rPr>
      </w:pPr>
      <w:r>
        <w:rPr>
          <w:rFonts w:asciiTheme="majorHAnsi" w:hAnsiTheme="majorHAnsi" w:cs="Andalus" w:hint="cs"/>
          <w:b/>
          <w:bCs/>
          <w:sz w:val="40"/>
          <w:szCs w:val="40"/>
          <w:rtl/>
          <w:lang w:bidi="ar-SY"/>
        </w:rPr>
        <w:t>التسعير</w:t>
      </w:r>
    </w:p>
    <w:p w:rsidR="00235FEF" w:rsidRDefault="00235FEF" w:rsidP="004A4D54">
      <w:pPr>
        <w:pStyle w:val="ListParagraph"/>
        <w:numPr>
          <w:ilvl w:val="0"/>
          <w:numId w:val="13"/>
        </w:numPr>
        <w:bidi/>
        <w:rPr>
          <w:rFonts w:asciiTheme="majorHAnsi" w:hAnsiTheme="majorHAnsi" w:cs="Andalus"/>
          <w:b/>
          <w:bCs/>
          <w:sz w:val="40"/>
          <w:szCs w:val="40"/>
          <w:lang w:bidi="ar-SY"/>
        </w:rPr>
      </w:pPr>
      <w:r>
        <w:rPr>
          <w:rFonts w:asciiTheme="majorHAnsi" w:hAnsiTheme="majorHAnsi" w:cs="Andalus" w:hint="cs"/>
          <w:b/>
          <w:bCs/>
          <w:sz w:val="40"/>
          <w:szCs w:val="40"/>
          <w:rtl/>
          <w:lang w:bidi="ar-SY"/>
        </w:rPr>
        <w:t>الترويج</w:t>
      </w:r>
    </w:p>
    <w:p w:rsidR="00235FEF" w:rsidRDefault="00235FEF" w:rsidP="004A4D54">
      <w:pPr>
        <w:pStyle w:val="ListParagraph"/>
        <w:numPr>
          <w:ilvl w:val="0"/>
          <w:numId w:val="13"/>
        </w:numPr>
        <w:bidi/>
        <w:spacing w:line="480" w:lineRule="auto"/>
        <w:rPr>
          <w:rFonts w:asciiTheme="majorHAnsi" w:hAnsiTheme="majorHAnsi" w:cs="Andalus"/>
          <w:b/>
          <w:bCs/>
          <w:sz w:val="40"/>
          <w:szCs w:val="40"/>
          <w:lang w:bidi="ar-SY"/>
        </w:rPr>
      </w:pPr>
      <w:r>
        <w:rPr>
          <w:rFonts w:asciiTheme="majorHAnsi" w:hAnsiTheme="majorHAnsi" w:cs="Andalus" w:hint="cs"/>
          <w:b/>
          <w:bCs/>
          <w:sz w:val="40"/>
          <w:szCs w:val="40"/>
          <w:rtl/>
          <w:lang w:bidi="ar-SY"/>
        </w:rPr>
        <w:t>التوزيع</w:t>
      </w:r>
    </w:p>
    <w:p w:rsidR="00235FEF" w:rsidRPr="00235FEF" w:rsidRDefault="004A4D54" w:rsidP="004A4D54">
      <w:pPr>
        <w:pStyle w:val="ListParagraph"/>
        <w:numPr>
          <w:ilvl w:val="0"/>
          <w:numId w:val="14"/>
        </w:numPr>
        <w:bidi/>
        <w:spacing w:line="480" w:lineRule="auto"/>
        <w:rPr>
          <w:rFonts w:asciiTheme="majorHAnsi" w:hAnsiTheme="majorHAnsi" w:cs="Andalus"/>
          <w:b/>
          <w:bCs/>
          <w:sz w:val="40"/>
          <w:szCs w:val="40"/>
          <w:rtl/>
          <w:lang w:bidi="ar-SY"/>
        </w:rPr>
      </w:pPr>
      <w:r>
        <w:rPr>
          <w:rFonts w:asciiTheme="majorHAnsi" w:hAnsiTheme="majorHAnsi" w:cs="Andalus" w:hint="cs"/>
          <w:b/>
          <w:bCs/>
          <w:sz w:val="40"/>
          <w:szCs w:val="40"/>
          <w:rtl/>
          <w:lang w:bidi="ar-SY"/>
        </w:rPr>
        <w:t xml:space="preserve"> </w:t>
      </w:r>
      <w:r w:rsidRPr="004A4D54">
        <w:rPr>
          <w:rFonts w:asciiTheme="majorHAnsi" w:hAnsiTheme="majorHAnsi" w:hint="cs"/>
          <w:b/>
          <w:bCs/>
          <w:sz w:val="32"/>
          <w:szCs w:val="32"/>
          <w:rtl/>
          <w:lang w:bidi="ar-SY"/>
        </w:rPr>
        <w:t>بعض ملامح أثر التكنولوجيا على سوريا</w:t>
      </w:r>
    </w:p>
    <w:p w:rsidR="00502B90" w:rsidRDefault="00502B90" w:rsidP="004A4D54">
      <w:pPr>
        <w:bidi/>
        <w:jc w:val="mediumKashida"/>
        <w:rPr>
          <w:rFonts w:asciiTheme="majorHAnsi" w:hAnsiTheme="majorHAnsi" w:cs="Andalus"/>
          <w:b/>
          <w:bCs/>
          <w:sz w:val="40"/>
          <w:szCs w:val="40"/>
          <w:rtl/>
          <w:lang w:bidi="ar-SY"/>
        </w:rPr>
      </w:pPr>
    </w:p>
    <w:p w:rsidR="001A6909" w:rsidRPr="00E23890" w:rsidRDefault="00CA12E9" w:rsidP="00502B90">
      <w:pPr>
        <w:bidi/>
        <w:jc w:val="mediumKashida"/>
        <w:rPr>
          <w:rFonts w:asciiTheme="minorBidi" w:hAnsiTheme="minorBidi" w:cs="Andalus"/>
          <w:b/>
          <w:bCs/>
          <w:sz w:val="32"/>
          <w:szCs w:val="32"/>
          <w:rtl/>
          <w:lang w:bidi="ar-SY"/>
        </w:rPr>
      </w:pPr>
      <w:r w:rsidRPr="00E23890">
        <w:rPr>
          <w:rFonts w:asciiTheme="minorBidi" w:hAnsiTheme="minorBidi" w:hint="cs"/>
          <w:b/>
          <w:bCs/>
          <w:sz w:val="32"/>
          <w:szCs w:val="32"/>
          <w:rtl/>
          <w:lang w:bidi="ar-SY"/>
        </w:rPr>
        <w:lastRenderedPageBreak/>
        <w:t>مقدمة :</w:t>
      </w:r>
    </w:p>
    <w:p w:rsidR="007D5328" w:rsidRPr="00241418" w:rsidRDefault="007D5328" w:rsidP="00D4532D">
      <w:pPr>
        <w:bidi/>
        <w:spacing w:line="360" w:lineRule="auto"/>
        <w:jc w:val="mediumKashida"/>
        <w:rPr>
          <w:sz w:val="28"/>
          <w:szCs w:val="28"/>
          <w:rtl/>
          <w:lang w:bidi="ar-SY"/>
        </w:rPr>
      </w:pPr>
      <w:r>
        <w:rPr>
          <w:rFonts w:hint="cs"/>
          <w:sz w:val="28"/>
          <w:szCs w:val="28"/>
          <w:rtl/>
          <w:lang w:bidi="ar-SY"/>
        </w:rPr>
        <w:t xml:space="preserve">شهدت السنوات القليلة السابقة </w:t>
      </w:r>
      <w:r w:rsidRPr="00241418">
        <w:rPr>
          <w:rFonts w:hint="cs"/>
          <w:sz w:val="28"/>
          <w:szCs w:val="28"/>
          <w:rtl/>
          <w:lang w:bidi="ar-SY"/>
        </w:rPr>
        <w:t>ا</w:t>
      </w:r>
      <w:r>
        <w:rPr>
          <w:rFonts w:hint="cs"/>
          <w:sz w:val="28"/>
          <w:szCs w:val="28"/>
          <w:rtl/>
          <w:lang w:bidi="ar-SY"/>
        </w:rPr>
        <w:t>ل</w:t>
      </w:r>
      <w:r w:rsidRPr="00241418">
        <w:rPr>
          <w:rFonts w:hint="cs"/>
          <w:sz w:val="28"/>
          <w:szCs w:val="28"/>
          <w:rtl/>
          <w:lang w:bidi="ar-SY"/>
        </w:rPr>
        <w:t>كثير من التطورات التكنولوجية الم</w:t>
      </w:r>
      <w:r>
        <w:rPr>
          <w:rFonts w:hint="cs"/>
          <w:sz w:val="28"/>
          <w:szCs w:val="28"/>
          <w:rtl/>
          <w:lang w:bidi="ar-SY"/>
        </w:rPr>
        <w:t>ت</w:t>
      </w:r>
      <w:r w:rsidRPr="00241418">
        <w:rPr>
          <w:rFonts w:hint="cs"/>
          <w:sz w:val="28"/>
          <w:szCs w:val="28"/>
          <w:rtl/>
          <w:lang w:bidi="ar-SY"/>
        </w:rPr>
        <w:t xml:space="preserve">لاحقة و التي كان من شأنها ايجاد صياغة </w:t>
      </w:r>
      <w:r>
        <w:rPr>
          <w:rFonts w:hint="cs"/>
          <w:sz w:val="28"/>
          <w:szCs w:val="28"/>
          <w:rtl/>
          <w:lang w:bidi="ar-SY"/>
        </w:rPr>
        <w:t>جديدة للأعمال و الممارسات ,</w:t>
      </w:r>
      <w:r w:rsidRPr="00241418">
        <w:rPr>
          <w:rFonts w:hint="cs"/>
          <w:sz w:val="28"/>
          <w:szCs w:val="28"/>
          <w:rtl/>
          <w:lang w:bidi="ar-SY"/>
        </w:rPr>
        <w:t xml:space="preserve"> و للتوجهات و الفلسفات التي تتبناها م</w:t>
      </w:r>
      <w:r>
        <w:rPr>
          <w:rFonts w:hint="cs"/>
          <w:sz w:val="28"/>
          <w:szCs w:val="28"/>
          <w:rtl/>
          <w:lang w:bidi="ar-SY"/>
        </w:rPr>
        <w:t>نظمات الأ</w:t>
      </w:r>
      <w:r w:rsidRPr="00241418">
        <w:rPr>
          <w:rFonts w:hint="cs"/>
          <w:sz w:val="28"/>
          <w:szCs w:val="28"/>
          <w:rtl/>
          <w:lang w:bidi="ar-SY"/>
        </w:rPr>
        <w:t>عمال الآن . وقد أصبحت التجارة الالكترونية و ما يصاحبها من مفاهيم مثل التسويق الالكتروني هي لغة العصر , و جواز المرور لعدد كبير من السلع و الخدمات الت</w:t>
      </w:r>
      <w:r>
        <w:rPr>
          <w:rFonts w:hint="cs"/>
          <w:sz w:val="28"/>
          <w:szCs w:val="28"/>
          <w:rtl/>
          <w:lang w:bidi="ar-SY"/>
        </w:rPr>
        <w:t>ي تقدمها المنظمات للعبور الى الأ</w:t>
      </w:r>
      <w:r w:rsidRPr="00241418">
        <w:rPr>
          <w:rFonts w:hint="cs"/>
          <w:sz w:val="28"/>
          <w:szCs w:val="28"/>
          <w:rtl/>
          <w:lang w:bidi="ar-SY"/>
        </w:rPr>
        <w:t>سواق سواء المحلية منها و العالمية . كما عملت الانترنيت على فتح المجال أمام المستهلكين في كافة أنحاء العالم للتعرف على الشركات المختلفة , و المنتجات التي تقدمها بغض النظر عن الموقع الجغرافي لكليهما مما أدى الى سهولة ممارسة شكل آخر من أشكال التسويق .</w:t>
      </w:r>
    </w:p>
    <w:p w:rsidR="00CA12E9" w:rsidRDefault="00C63C24"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كما تطلب</w:t>
      </w:r>
      <w:r w:rsidR="007D5328">
        <w:rPr>
          <w:rFonts w:asciiTheme="minorBidi" w:hAnsiTheme="minorBidi" w:hint="cs"/>
          <w:sz w:val="28"/>
          <w:szCs w:val="28"/>
          <w:rtl/>
          <w:lang w:bidi="ar-SY"/>
        </w:rPr>
        <w:t>ت الزيادات الهامة و الهائلة في انتاجية التسويق نوعا مختلفا من التكنولوجيا , حيث تركزت وظيفة التسويق في توجيه المؤسسة فيما يتعلق بأكثر الطرق و الأساليب تحقيقا لارضاء العملاء , ويستلزم تحقيق هذا الاتجاه معرفة أكبر قدر ممكن من المعلومات عن العميل , واستخدام هذه المعلومات في تصميم استراتيجيات كفيلة بارضاء حاجات العملاء , و باختصار شديد فانه يتم دفع التسويق بواسطة المعلومات , حيث يجب على المسوقين معرفة ما يفضله المشترون و مالا يفضلونه , عن طريق مراقبة سلوكهم وطرح الأسئلة عليهم و الحصول على تعليقاتهم وملاحظاتهم. ويجب على كل المسوقين تجميع المعلومات عن الأسواق الحالية أو المحتملة , لتحديد وضعهم في السوق وتحديد كيفية تطويره .</w:t>
      </w:r>
    </w:p>
    <w:p w:rsidR="001A2037" w:rsidRDefault="007D5328" w:rsidP="001A2037">
      <w:pPr>
        <w:bidi/>
        <w:spacing w:line="360" w:lineRule="auto"/>
        <w:jc w:val="mediumKashida"/>
        <w:rPr>
          <w:sz w:val="28"/>
          <w:szCs w:val="28"/>
          <w:rtl/>
          <w:lang w:bidi="ar-SY"/>
        </w:rPr>
      </w:pPr>
      <w:r w:rsidRPr="00241418">
        <w:rPr>
          <w:rFonts w:hint="cs"/>
          <w:sz w:val="28"/>
          <w:szCs w:val="28"/>
          <w:rtl/>
          <w:lang w:bidi="ar-SY"/>
        </w:rPr>
        <w:t>وفي ظل هذه التوجهات يلاحظ أنه قد أصب</w:t>
      </w:r>
      <w:r>
        <w:rPr>
          <w:rFonts w:hint="cs"/>
          <w:sz w:val="28"/>
          <w:szCs w:val="28"/>
          <w:rtl/>
          <w:lang w:bidi="ar-SY"/>
        </w:rPr>
        <w:t xml:space="preserve">ح لزاما على المنظمات </w:t>
      </w:r>
      <w:r w:rsidRPr="00241418">
        <w:rPr>
          <w:rFonts w:hint="cs"/>
          <w:sz w:val="28"/>
          <w:szCs w:val="28"/>
          <w:rtl/>
          <w:lang w:bidi="ar-SY"/>
        </w:rPr>
        <w:t xml:space="preserve">أن تزيد من اهتمامها بالتوافق </w:t>
      </w:r>
      <w:r>
        <w:rPr>
          <w:rFonts w:hint="cs"/>
          <w:sz w:val="28"/>
          <w:szCs w:val="28"/>
          <w:rtl/>
          <w:lang w:bidi="ar-SY"/>
        </w:rPr>
        <w:t>مع تلك التطورات العالمية , و أخ</w:t>
      </w:r>
      <w:r w:rsidRPr="00241418">
        <w:rPr>
          <w:rFonts w:hint="cs"/>
          <w:sz w:val="28"/>
          <w:szCs w:val="28"/>
          <w:rtl/>
          <w:lang w:bidi="ar-SY"/>
        </w:rPr>
        <w:t>ذ الترتيبات الملائمة للتعامل مع المفاهيم الجديدة للتجارة و التسويق . حيث أن تبني تلك التوجهات و الترتيبات أصبح يمثل أمرا حتميا وليس خيارا في ظل التكتلات الاقتصادية العالمية التي كسرت حاجز الزمان و المكان لتسهيل عملي</w:t>
      </w:r>
      <w:r>
        <w:rPr>
          <w:rFonts w:hint="cs"/>
          <w:sz w:val="28"/>
          <w:szCs w:val="28"/>
          <w:rtl/>
          <w:lang w:bidi="ar-SY"/>
        </w:rPr>
        <w:t xml:space="preserve">ات التبادل التجاري . </w:t>
      </w:r>
      <w:r w:rsidRPr="00241418">
        <w:rPr>
          <w:rFonts w:hint="cs"/>
          <w:sz w:val="28"/>
          <w:szCs w:val="28"/>
          <w:rtl/>
          <w:lang w:bidi="ar-SY"/>
        </w:rPr>
        <w:t xml:space="preserve"> و بالت</w:t>
      </w:r>
      <w:r>
        <w:rPr>
          <w:rFonts w:hint="cs"/>
          <w:sz w:val="28"/>
          <w:szCs w:val="28"/>
          <w:rtl/>
          <w:lang w:bidi="ar-SY"/>
        </w:rPr>
        <w:t>ا</w:t>
      </w:r>
      <w:r w:rsidRPr="00241418">
        <w:rPr>
          <w:rFonts w:hint="cs"/>
          <w:sz w:val="28"/>
          <w:szCs w:val="28"/>
          <w:rtl/>
          <w:lang w:bidi="ar-SY"/>
        </w:rPr>
        <w:t xml:space="preserve">لي </w:t>
      </w:r>
      <w:r>
        <w:rPr>
          <w:rFonts w:hint="cs"/>
          <w:sz w:val="28"/>
          <w:szCs w:val="28"/>
          <w:rtl/>
          <w:lang w:bidi="ar-SY"/>
        </w:rPr>
        <w:t>فإن أكبر التحديات التي يمكن أن ن</w:t>
      </w:r>
      <w:r w:rsidRPr="00241418">
        <w:rPr>
          <w:rFonts w:hint="cs"/>
          <w:sz w:val="28"/>
          <w:szCs w:val="28"/>
          <w:rtl/>
          <w:lang w:bidi="ar-SY"/>
        </w:rPr>
        <w:t>و</w:t>
      </w:r>
      <w:r>
        <w:rPr>
          <w:rFonts w:hint="cs"/>
          <w:sz w:val="28"/>
          <w:szCs w:val="28"/>
          <w:rtl/>
          <w:lang w:bidi="ar-SY"/>
        </w:rPr>
        <w:t>اجهها</w:t>
      </w:r>
      <w:r w:rsidRPr="00241418">
        <w:rPr>
          <w:rFonts w:hint="cs"/>
          <w:sz w:val="28"/>
          <w:szCs w:val="28"/>
          <w:rtl/>
          <w:lang w:bidi="ar-SY"/>
        </w:rPr>
        <w:t xml:space="preserve"> في البداية يتمثل في كيفية خلق البيئة</w:t>
      </w:r>
      <w:r>
        <w:rPr>
          <w:rFonts w:hint="cs"/>
          <w:sz w:val="28"/>
          <w:szCs w:val="28"/>
          <w:rtl/>
          <w:lang w:bidi="ar-SY"/>
        </w:rPr>
        <w:t xml:space="preserve"> المناسبة</w:t>
      </w:r>
      <w:r w:rsidRPr="00241418">
        <w:rPr>
          <w:rFonts w:hint="cs"/>
          <w:sz w:val="28"/>
          <w:szCs w:val="28"/>
          <w:rtl/>
          <w:lang w:bidi="ar-SY"/>
        </w:rPr>
        <w:t xml:space="preserve"> لممارسة هذا الشكل من أشكال التسويق .</w:t>
      </w:r>
    </w:p>
    <w:p w:rsidR="007614F7" w:rsidRPr="001A2037" w:rsidRDefault="007614F7" w:rsidP="0086149B">
      <w:pPr>
        <w:bidi/>
        <w:spacing w:line="360" w:lineRule="auto"/>
        <w:jc w:val="mediumKashida"/>
        <w:rPr>
          <w:sz w:val="28"/>
          <w:szCs w:val="28"/>
          <w:rtl/>
          <w:lang w:bidi="ar-SY"/>
        </w:rPr>
      </w:pPr>
      <w:r w:rsidRPr="00994D69">
        <w:rPr>
          <w:rFonts w:hint="cs"/>
          <w:b/>
          <w:bCs/>
          <w:sz w:val="32"/>
          <w:szCs w:val="32"/>
          <w:rtl/>
          <w:lang w:bidi="ar-SY"/>
        </w:rPr>
        <w:lastRenderedPageBreak/>
        <w:t xml:space="preserve">لمحة تاريخية عن </w:t>
      </w:r>
      <w:r w:rsidR="0086149B">
        <w:rPr>
          <w:rFonts w:hint="cs"/>
          <w:b/>
          <w:bCs/>
          <w:sz w:val="32"/>
          <w:szCs w:val="32"/>
          <w:rtl/>
          <w:lang w:bidi="ar-SY"/>
        </w:rPr>
        <w:t xml:space="preserve">التطور </w:t>
      </w:r>
      <w:r w:rsidR="00EF0CCA">
        <w:rPr>
          <w:rFonts w:hint="cs"/>
          <w:b/>
          <w:bCs/>
          <w:sz w:val="32"/>
          <w:szCs w:val="32"/>
          <w:rtl/>
          <w:lang w:bidi="ar-SY"/>
        </w:rPr>
        <w:t xml:space="preserve">في </w:t>
      </w:r>
      <w:bookmarkStart w:id="0" w:name="OLE_LINK2"/>
      <w:bookmarkStart w:id="1" w:name="OLE_LINK3"/>
      <w:r w:rsidR="00EF0CCA">
        <w:rPr>
          <w:rFonts w:hint="cs"/>
          <w:b/>
          <w:bCs/>
          <w:sz w:val="32"/>
          <w:szCs w:val="32"/>
          <w:rtl/>
          <w:lang w:bidi="ar-SY"/>
        </w:rPr>
        <w:t>عالم الاتصالات و المعلومات</w:t>
      </w:r>
      <w:bookmarkEnd w:id="0"/>
      <w:bookmarkEnd w:id="1"/>
      <w:r>
        <w:rPr>
          <w:rStyle w:val="FootnoteReference"/>
          <w:b/>
          <w:bCs/>
          <w:sz w:val="32"/>
          <w:szCs w:val="32"/>
          <w:rtl/>
          <w:lang w:bidi="ar-SY"/>
        </w:rPr>
        <w:footnoteReference w:id="2"/>
      </w:r>
      <w:r w:rsidRPr="00994D69">
        <w:rPr>
          <w:rFonts w:hint="cs"/>
          <w:b/>
          <w:bCs/>
          <w:sz w:val="32"/>
          <w:szCs w:val="32"/>
          <w:rtl/>
          <w:lang w:bidi="ar-SY"/>
        </w:rPr>
        <w:t xml:space="preserve"> .</w:t>
      </w:r>
    </w:p>
    <w:p w:rsidR="007614F7" w:rsidRDefault="007614F7" w:rsidP="00D4532D">
      <w:pPr>
        <w:bidi/>
        <w:spacing w:line="360" w:lineRule="auto"/>
        <w:jc w:val="mediumKashida"/>
        <w:rPr>
          <w:sz w:val="28"/>
          <w:szCs w:val="28"/>
          <w:rtl/>
          <w:lang w:bidi="ar-SY"/>
        </w:rPr>
      </w:pPr>
      <w:r>
        <w:rPr>
          <w:rFonts w:hint="cs"/>
          <w:sz w:val="28"/>
          <w:szCs w:val="28"/>
          <w:rtl/>
          <w:lang w:bidi="ar-SY"/>
        </w:rPr>
        <w:t>يمكن استعراض التطور التاريخي لممارسة الأعمال عبر الانترنيت من خلال الترتيب التالي :</w:t>
      </w:r>
    </w:p>
    <w:p w:rsidR="007614F7" w:rsidRDefault="007614F7" w:rsidP="00D4532D">
      <w:pPr>
        <w:pStyle w:val="ListParagraph"/>
        <w:numPr>
          <w:ilvl w:val="0"/>
          <w:numId w:val="1"/>
        </w:numPr>
        <w:bidi/>
        <w:spacing w:line="360" w:lineRule="auto"/>
        <w:jc w:val="mediumKashida"/>
        <w:rPr>
          <w:sz w:val="28"/>
          <w:szCs w:val="28"/>
          <w:lang w:bidi="ar-SY"/>
        </w:rPr>
      </w:pPr>
      <w:r>
        <w:rPr>
          <w:rFonts w:hint="cs"/>
          <w:sz w:val="28"/>
          <w:szCs w:val="28"/>
          <w:rtl/>
          <w:lang w:bidi="ar-SY"/>
        </w:rPr>
        <w:t xml:space="preserve">تم استخدام شبكات الاتصال في ممارسة الأعمال في أواخر الستينات من خلال شبكة </w:t>
      </w:r>
      <w:r w:rsidRPr="00D778D2">
        <w:rPr>
          <w:rFonts w:asciiTheme="majorHAnsi" w:hAnsiTheme="majorHAnsi"/>
          <w:sz w:val="28"/>
          <w:szCs w:val="28"/>
          <w:lang w:bidi="ar-SY"/>
        </w:rPr>
        <w:t>ARP</w:t>
      </w:r>
      <w:r>
        <w:rPr>
          <w:sz w:val="28"/>
          <w:szCs w:val="28"/>
          <w:lang w:bidi="ar-SY"/>
        </w:rPr>
        <w:t xml:space="preserve"> </w:t>
      </w:r>
      <w:r w:rsidRPr="00D778D2">
        <w:rPr>
          <w:rFonts w:asciiTheme="majorHAnsi" w:hAnsiTheme="majorHAnsi"/>
          <w:sz w:val="28"/>
          <w:szCs w:val="28"/>
          <w:lang w:bidi="ar-SY"/>
        </w:rPr>
        <w:t>Net</w:t>
      </w:r>
      <w:r>
        <w:rPr>
          <w:rFonts w:hint="cs"/>
          <w:sz w:val="28"/>
          <w:szCs w:val="28"/>
          <w:rtl/>
          <w:lang w:bidi="ar-SY"/>
        </w:rPr>
        <w:t xml:space="preserve">  و كانت مقتصرة على المعاهد الأكاديمية </w:t>
      </w:r>
      <w:r w:rsidR="007C2CF2">
        <w:rPr>
          <w:rFonts w:hint="cs"/>
          <w:sz w:val="28"/>
          <w:szCs w:val="28"/>
          <w:rtl/>
          <w:lang w:bidi="ar-SY"/>
        </w:rPr>
        <w:t xml:space="preserve">في كاليفورنيا </w:t>
      </w:r>
      <w:r>
        <w:rPr>
          <w:rFonts w:hint="cs"/>
          <w:sz w:val="28"/>
          <w:szCs w:val="28"/>
          <w:rtl/>
          <w:lang w:bidi="ar-SY"/>
        </w:rPr>
        <w:t>ووكالات</w:t>
      </w:r>
      <w:r w:rsidR="007C2CF2">
        <w:rPr>
          <w:rFonts w:hint="cs"/>
          <w:sz w:val="28"/>
          <w:szCs w:val="28"/>
          <w:rtl/>
          <w:lang w:bidi="ar-SY"/>
        </w:rPr>
        <w:t xml:space="preserve"> ستانفورد ل</w:t>
      </w:r>
      <w:r>
        <w:rPr>
          <w:rFonts w:hint="cs"/>
          <w:sz w:val="28"/>
          <w:szCs w:val="28"/>
          <w:rtl/>
          <w:lang w:bidi="ar-SY"/>
        </w:rPr>
        <w:t>لبحث التابعة للحكومة الأمريكية</w:t>
      </w:r>
    </w:p>
    <w:p w:rsidR="007614F7" w:rsidRDefault="007614F7" w:rsidP="00D4532D">
      <w:pPr>
        <w:pStyle w:val="ListParagraph"/>
        <w:numPr>
          <w:ilvl w:val="0"/>
          <w:numId w:val="1"/>
        </w:numPr>
        <w:bidi/>
        <w:spacing w:line="360" w:lineRule="auto"/>
        <w:jc w:val="mediumKashida"/>
        <w:rPr>
          <w:sz w:val="28"/>
          <w:szCs w:val="28"/>
          <w:lang w:bidi="ar-SY"/>
        </w:rPr>
      </w:pPr>
      <w:r>
        <w:rPr>
          <w:rFonts w:hint="cs"/>
          <w:sz w:val="28"/>
          <w:szCs w:val="28"/>
          <w:rtl/>
          <w:lang w:bidi="ar-SY"/>
        </w:rPr>
        <w:t xml:space="preserve">في أواخر الثمانينات تم تجزئة شبكة </w:t>
      </w:r>
      <w:r w:rsidRPr="00D778D2">
        <w:rPr>
          <w:rFonts w:asciiTheme="majorHAnsi" w:hAnsiTheme="majorHAnsi"/>
          <w:sz w:val="28"/>
          <w:szCs w:val="28"/>
          <w:lang w:bidi="ar-SY"/>
        </w:rPr>
        <w:t xml:space="preserve">ARP Net </w:t>
      </w:r>
      <w:r w:rsidRPr="00D778D2">
        <w:rPr>
          <w:rFonts w:asciiTheme="majorHAnsi" w:hAnsiTheme="majorHAnsi"/>
          <w:sz w:val="28"/>
          <w:szCs w:val="28"/>
          <w:rtl/>
          <w:lang w:bidi="ar-SY"/>
        </w:rPr>
        <w:t xml:space="preserve">  </w:t>
      </w:r>
      <w:r>
        <w:rPr>
          <w:rFonts w:hint="cs"/>
          <w:sz w:val="28"/>
          <w:szCs w:val="28"/>
          <w:rtl/>
          <w:lang w:bidi="ar-SY"/>
        </w:rPr>
        <w:t>الى شبكتين :</w:t>
      </w:r>
    </w:p>
    <w:p w:rsidR="007614F7" w:rsidRDefault="007614F7" w:rsidP="00D4532D">
      <w:pPr>
        <w:pStyle w:val="ListParagraph"/>
        <w:numPr>
          <w:ilvl w:val="0"/>
          <w:numId w:val="2"/>
        </w:numPr>
        <w:bidi/>
        <w:spacing w:line="360" w:lineRule="auto"/>
        <w:jc w:val="mediumKashida"/>
        <w:rPr>
          <w:sz w:val="28"/>
          <w:szCs w:val="28"/>
          <w:lang w:bidi="ar-SY"/>
        </w:rPr>
      </w:pPr>
      <w:r w:rsidRPr="00D778D2">
        <w:rPr>
          <w:rFonts w:asciiTheme="majorHAnsi" w:hAnsiTheme="majorHAnsi"/>
          <w:sz w:val="28"/>
          <w:szCs w:val="28"/>
          <w:lang w:bidi="ar-SY"/>
        </w:rPr>
        <w:t xml:space="preserve">MIL Net </w:t>
      </w:r>
      <w:r w:rsidRPr="00D778D2">
        <w:rPr>
          <w:rFonts w:asciiTheme="majorHAnsi" w:hAnsiTheme="majorHAnsi"/>
          <w:sz w:val="28"/>
          <w:szCs w:val="28"/>
          <w:rtl/>
          <w:lang w:bidi="ar-SY"/>
        </w:rPr>
        <w:t xml:space="preserve">  </w:t>
      </w:r>
      <w:r>
        <w:rPr>
          <w:rFonts w:hint="cs"/>
          <w:sz w:val="28"/>
          <w:szCs w:val="28"/>
          <w:rtl/>
          <w:lang w:bidi="ar-SY"/>
        </w:rPr>
        <w:t>خاصة بالحكومة الأمريكية</w:t>
      </w:r>
    </w:p>
    <w:p w:rsidR="007614F7" w:rsidRDefault="007614F7" w:rsidP="00D4532D">
      <w:pPr>
        <w:pStyle w:val="ListParagraph"/>
        <w:numPr>
          <w:ilvl w:val="0"/>
          <w:numId w:val="2"/>
        </w:numPr>
        <w:bidi/>
        <w:spacing w:line="360" w:lineRule="auto"/>
        <w:jc w:val="mediumKashida"/>
        <w:rPr>
          <w:sz w:val="28"/>
          <w:szCs w:val="28"/>
          <w:lang w:bidi="ar-SY"/>
        </w:rPr>
      </w:pPr>
      <w:r w:rsidRPr="00D778D2">
        <w:rPr>
          <w:rFonts w:asciiTheme="majorHAnsi" w:hAnsiTheme="majorHAnsi"/>
          <w:sz w:val="28"/>
          <w:szCs w:val="28"/>
          <w:lang w:bidi="ar-SY"/>
        </w:rPr>
        <w:t>NSF Net</w:t>
      </w:r>
      <w:r w:rsidRPr="00D778D2">
        <w:rPr>
          <w:rFonts w:asciiTheme="majorHAnsi" w:hAnsiTheme="majorHAnsi"/>
          <w:sz w:val="28"/>
          <w:szCs w:val="28"/>
          <w:rtl/>
          <w:lang w:bidi="ar-SY"/>
        </w:rPr>
        <w:t xml:space="preserve">  </w:t>
      </w:r>
      <w:r>
        <w:rPr>
          <w:rFonts w:hint="cs"/>
          <w:sz w:val="28"/>
          <w:szCs w:val="28"/>
          <w:rtl/>
          <w:lang w:bidi="ar-SY"/>
        </w:rPr>
        <w:t>خاصة بالنواحي البحثية و الأكاديمية</w:t>
      </w:r>
    </w:p>
    <w:p w:rsidR="007614F7" w:rsidRDefault="007614F7" w:rsidP="00D4532D">
      <w:pPr>
        <w:pStyle w:val="ListParagraph"/>
        <w:numPr>
          <w:ilvl w:val="0"/>
          <w:numId w:val="1"/>
        </w:numPr>
        <w:bidi/>
        <w:spacing w:line="360" w:lineRule="auto"/>
        <w:jc w:val="mediumKashida"/>
        <w:rPr>
          <w:sz w:val="28"/>
          <w:szCs w:val="28"/>
          <w:lang w:bidi="ar-SY"/>
        </w:rPr>
      </w:pPr>
      <w:r>
        <w:rPr>
          <w:rFonts w:hint="cs"/>
          <w:sz w:val="28"/>
          <w:szCs w:val="28"/>
          <w:rtl/>
          <w:lang w:bidi="ar-SY"/>
        </w:rPr>
        <w:t xml:space="preserve">بداية التسعينات تم ربط شبكة </w:t>
      </w:r>
      <w:r w:rsidRPr="00D778D2">
        <w:rPr>
          <w:rFonts w:asciiTheme="majorHAnsi" w:hAnsiTheme="majorHAnsi"/>
          <w:sz w:val="28"/>
          <w:szCs w:val="28"/>
          <w:lang w:bidi="ar-SY"/>
        </w:rPr>
        <w:t xml:space="preserve">NSF Net </w:t>
      </w:r>
      <w:r w:rsidRPr="00D778D2">
        <w:rPr>
          <w:rFonts w:asciiTheme="majorHAnsi" w:hAnsiTheme="majorHAnsi"/>
          <w:sz w:val="28"/>
          <w:szCs w:val="28"/>
          <w:rtl/>
          <w:lang w:bidi="ar-SY"/>
        </w:rPr>
        <w:t xml:space="preserve">  </w:t>
      </w:r>
      <w:r>
        <w:rPr>
          <w:rFonts w:hint="cs"/>
          <w:sz w:val="28"/>
          <w:szCs w:val="28"/>
          <w:rtl/>
          <w:lang w:bidi="ar-SY"/>
        </w:rPr>
        <w:t xml:space="preserve">مع الشبكات التجارية </w:t>
      </w:r>
      <w:r w:rsidRPr="00D778D2">
        <w:rPr>
          <w:rFonts w:asciiTheme="majorHAnsi" w:hAnsiTheme="majorHAnsi"/>
          <w:sz w:val="28"/>
          <w:szCs w:val="28"/>
          <w:lang w:bidi="ar-SY"/>
        </w:rPr>
        <w:t>Commercial Net</w:t>
      </w:r>
      <w:r>
        <w:rPr>
          <w:sz w:val="28"/>
          <w:szCs w:val="28"/>
          <w:lang w:bidi="ar-SY"/>
        </w:rPr>
        <w:t xml:space="preserve"> </w:t>
      </w:r>
      <w:r>
        <w:rPr>
          <w:rFonts w:hint="cs"/>
          <w:sz w:val="28"/>
          <w:szCs w:val="28"/>
          <w:rtl/>
          <w:lang w:bidi="ar-SY"/>
        </w:rPr>
        <w:t xml:space="preserve"> وتضمنت </w:t>
      </w:r>
      <w:r w:rsidRPr="00D778D2">
        <w:rPr>
          <w:rFonts w:asciiTheme="majorHAnsi" w:hAnsiTheme="majorHAnsi"/>
          <w:sz w:val="28"/>
          <w:szCs w:val="28"/>
          <w:rtl/>
          <w:lang w:bidi="ar-SY"/>
        </w:rPr>
        <w:t>25000</w:t>
      </w:r>
      <w:r>
        <w:rPr>
          <w:rFonts w:hint="cs"/>
          <w:sz w:val="28"/>
          <w:szCs w:val="28"/>
          <w:rtl/>
          <w:lang w:bidi="ar-SY"/>
        </w:rPr>
        <w:t xml:space="preserve"> شبكة شكلت الأساس لقيام شبكة الانترنيت</w:t>
      </w:r>
    </w:p>
    <w:p w:rsidR="001A2037" w:rsidRPr="007C2CF2" w:rsidRDefault="007614F7" w:rsidP="001A2037">
      <w:pPr>
        <w:pStyle w:val="ListParagraph"/>
        <w:numPr>
          <w:ilvl w:val="0"/>
          <w:numId w:val="1"/>
        </w:numPr>
        <w:bidi/>
        <w:spacing w:line="360" w:lineRule="auto"/>
        <w:jc w:val="mediumKashida"/>
        <w:rPr>
          <w:sz w:val="28"/>
          <w:szCs w:val="28"/>
          <w:lang w:bidi="ar-SY"/>
        </w:rPr>
      </w:pPr>
      <w:r>
        <w:rPr>
          <w:rFonts w:hint="cs"/>
          <w:sz w:val="28"/>
          <w:szCs w:val="28"/>
          <w:rtl/>
          <w:lang w:bidi="ar-SY"/>
        </w:rPr>
        <w:t xml:space="preserve">عام </w:t>
      </w:r>
      <w:r w:rsidRPr="00D778D2">
        <w:rPr>
          <w:rFonts w:asciiTheme="majorHAnsi" w:hAnsiTheme="majorHAnsi"/>
          <w:sz w:val="28"/>
          <w:szCs w:val="28"/>
          <w:rtl/>
          <w:lang w:bidi="ar-SY"/>
        </w:rPr>
        <w:t>1993</w:t>
      </w:r>
      <w:r>
        <w:rPr>
          <w:rFonts w:hint="cs"/>
          <w:sz w:val="28"/>
          <w:szCs w:val="28"/>
          <w:rtl/>
          <w:lang w:bidi="ar-SY"/>
        </w:rPr>
        <w:t xml:space="preserve"> ظهرت أول علامة تجارية </w:t>
      </w:r>
      <w:r w:rsidRPr="00D778D2">
        <w:rPr>
          <w:rFonts w:asciiTheme="majorHAnsi" w:hAnsiTheme="majorHAnsi"/>
          <w:sz w:val="28"/>
          <w:szCs w:val="28"/>
          <w:lang w:bidi="ar-SY"/>
        </w:rPr>
        <w:t>Trandemark</w:t>
      </w:r>
      <w:r>
        <w:rPr>
          <w:sz w:val="28"/>
          <w:szCs w:val="28"/>
          <w:lang w:bidi="ar-SY"/>
        </w:rPr>
        <w:t xml:space="preserve"> </w:t>
      </w:r>
      <w:r>
        <w:rPr>
          <w:rFonts w:hint="cs"/>
          <w:sz w:val="28"/>
          <w:szCs w:val="28"/>
          <w:rtl/>
          <w:lang w:bidi="ar-SY"/>
        </w:rPr>
        <w:t xml:space="preserve"> ووصل عددها الى </w:t>
      </w:r>
      <w:r w:rsidRPr="00D778D2">
        <w:rPr>
          <w:rFonts w:asciiTheme="majorHAnsi" w:hAnsiTheme="majorHAnsi"/>
          <w:sz w:val="28"/>
          <w:szCs w:val="28"/>
          <w:rtl/>
          <w:lang w:bidi="ar-SY"/>
        </w:rPr>
        <w:t>18000</w:t>
      </w:r>
      <w:r>
        <w:rPr>
          <w:rFonts w:hint="cs"/>
          <w:sz w:val="28"/>
          <w:szCs w:val="28"/>
          <w:rtl/>
          <w:lang w:bidi="ar-SY"/>
        </w:rPr>
        <w:t xml:space="preserve"> علامة عام  </w:t>
      </w:r>
      <w:r w:rsidRPr="00D778D2">
        <w:rPr>
          <w:rFonts w:asciiTheme="majorHAnsi" w:hAnsiTheme="majorHAnsi"/>
          <w:sz w:val="28"/>
          <w:szCs w:val="28"/>
          <w:rtl/>
          <w:lang w:bidi="ar-SY"/>
        </w:rPr>
        <w:t>2000</w:t>
      </w:r>
    </w:p>
    <w:p w:rsidR="007C2CF2" w:rsidRPr="007C2CF2" w:rsidRDefault="007C2CF2" w:rsidP="007C2CF2">
      <w:pPr>
        <w:bidi/>
        <w:spacing w:line="360" w:lineRule="auto"/>
        <w:jc w:val="mediumKashida"/>
        <w:rPr>
          <w:sz w:val="28"/>
          <w:szCs w:val="28"/>
          <w:lang w:bidi="ar-SY"/>
        </w:rPr>
      </w:pPr>
      <w:r w:rsidRPr="007C2CF2">
        <w:rPr>
          <w:sz w:val="28"/>
          <w:szCs w:val="28"/>
          <w:rtl/>
          <w:lang w:bidi="ar-SY"/>
        </w:rPr>
        <w:t xml:space="preserve">ومع نهاية </w:t>
      </w:r>
      <w:r>
        <w:rPr>
          <w:rFonts w:hint="cs"/>
          <w:sz w:val="28"/>
          <w:szCs w:val="28"/>
          <w:rtl/>
          <w:lang w:bidi="ar-SY"/>
        </w:rPr>
        <w:t xml:space="preserve">هذه </w:t>
      </w:r>
      <w:r w:rsidRPr="007C2CF2">
        <w:rPr>
          <w:sz w:val="28"/>
          <w:szCs w:val="28"/>
          <w:rtl/>
          <w:lang w:bidi="ar-SY"/>
        </w:rPr>
        <w:t xml:space="preserve">الحقبة استطاع مطور فنلندي إنشاء أول "سيرفر" في العالم يدعم نظام الدردشة </w:t>
      </w:r>
      <w:r>
        <w:rPr>
          <w:rFonts w:hint="cs"/>
          <w:sz w:val="28"/>
          <w:szCs w:val="28"/>
          <w:rtl/>
          <w:lang w:bidi="ar-SY"/>
        </w:rPr>
        <w:t>(</w:t>
      </w:r>
      <w:r w:rsidRPr="007C2CF2">
        <w:rPr>
          <w:sz w:val="28"/>
          <w:szCs w:val="28"/>
          <w:rtl/>
          <w:lang w:bidi="ar-SY"/>
        </w:rPr>
        <w:t>الشات) الذي أصبح فيما بعد أساس برامج الدردشة (الشات) في العالم</w:t>
      </w:r>
      <w:r>
        <w:rPr>
          <w:rFonts w:hint="cs"/>
          <w:sz w:val="28"/>
          <w:szCs w:val="28"/>
          <w:rtl/>
          <w:lang w:bidi="ar-SY"/>
        </w:rPr>
        <w:t xml:space="preserve"> </w:t>
      </w:r>
      <w:r w:rsidRPr="007C2CF2">
        <w:rPr>
          <w:sz w:val="28"/>
          <w:szCs w:val="28"/>
          <w:lang w:bidi="ar-SY"/>
        </w:rPr>
        <w:t>.</w:t>
      </w:r>
    </w:p>
    <w:p w:rsidR="00375EE7" w:rsidRDefault="007614F7" w:rsidP="007C2CF2">
      <w:pPr>
        <w:bidi/>
        <w:spacing w:line="360" w:lineRule="auto"/>
        <w:jc w:val="mediumKashida"/>
        <w:rPr>
          <w:sz w:val="28"/>
          <w:szCs w:val="28"/>
          <w:rtl/>
          <w:lang w:bidi="ar-SY"/>
        </w:rPr>
      </w:pPr>
      <w:r>
        <w:rPr>
          <w:rFonts w:hint="cs"/>
          <w:sz w:val="28"/>
          <w:szCs w:val="28"/>
          <w:rtl/>
          <w:lang w:bidi="ar-SY"/>
        </w:rPr>
        <w:t xml:space="preserve">وفي هذا السياق لا بد من ذكر الشخص الذي ينسب اليه هذا الاختراع الذي أدى الى </w:t>
      </w:r>
      <w:r w:rsidR="007C2CF2">
        <w:rPr>
          <w:rFonts w:hint="cs"/>
          <w:sz w:val="28"/>
          <w:szCs w:val="28"/>
          <w:rtl/>
          <w:lang w:bidi="ar-SY"/>
        </w:rPr>
        <w:t>إ</w:t>
      </w:r>
      <w:r>
        <w:rPr>
          <w:rFonts w:hint="cs"/>
          <w:sz w:val="28"/>
          <w:szCs w:val="28"/>
          <w:rtl/>
          <w:lang w:bidi="ar-SY"/>
        </w:rPr>
        <w:t xml:space="preserve">حداث ثورة عالمية على مستوى الاتصال لا تقل شأنا عن الثورة الصناعية في القرن الثامن عشر , حيث يعتبر عالم الفيزياء البريطاني الأصل </w:t>
      </w:r>
      <w:r w:rsidRPr="00D778D2">
        <w:rPr>
          <w:rFonts w:asciiTheme="majorHAnsi" w:hAnsiTheme="majorHAnsi"/>
          <w:b/>
          <w:bCs/>
          <w:sz w:val="28"/>
          <w:szCs w:val="28"/>
          <w:lang w:bidi="ar-SY"/>
        </w:rPr>
        <w:t>Tim Berners-Lee</w:t>
      </w:r>
      <w:r w:rsidRPr="00D778D2">
        <w:rPr>
          <w:rFonts w:asciiTheme="majorHAnsi" w:hAnsiTheme="majorHAnsi"/>
          <w:b/>
          <w:bCs/>
          <w:sz w:val="28"/>
          <w:szCs w:val="28"/>
          <w:rtl/>
          <w:lang w:bidi="ar-SY"/>
        </w:rPr>
        <w:t xml:space="preserve">  </w:t>
      </w:r>
      <w:r>
        <w:rPr>
          <w:rFonts w:hint="cs"/>
          <w:sz w:val="28"/>
          <w:szCs w:val="28"/>
          <w:rtl/>
          <w:lang w:bidi="ar-SY"/>
        </w:rPr>
        <w:t xml:space="preserve">هو المؤسس الفعلي لهذه التقنية وتم تطوير أدائها مع مجموعة من العلماء حتى وصلت الينا بهذا الشكل المبهر , فقد مكنت هذه التقانة من تبادل المعلومات و الخبرات بين جميع دول العالم من خلال نظام كابلات من الألياف الضوئية تديرها مجموعة من شركات الاتصال الكبرى مثل : </w:t>
      </w:r>
      <w:r w:rsidRPr="00D778D2">
        <w:rPr>
          <w:rFonts w:asciiTheme="majorHAnsi" w:hAnsiTheme="majorHAnsi"/>
          <w:sz w:val="28"/>
          <w:szCs w:val="28"/>
          <w:lang w:bidi="ar-SY"/>
        </w:rPr>
        <w:t xml:space="preserve">BBN – NCI – Sprint </w:t>
      </w:r>
      <w:r w:rsidRPr="00D778D2">
        <w:rPr>
          <w:rFonts w:asciiTheme="majorHAnsi" w:hAnsiTheme="majorHAnsi"/>
          <w:sz w:val="28"/>
          <w:szCs w:val="28"/>
          <w:rtl/>
          <w:lang w:bidi="ar-SY"/>
        </w:rPr>
        <w:t xml:space="preserve"> </w:t>
      </w:r>
      <w:r>
        <w:rPr>
          <w:rFonts w:hint="cs"/>
          <w:sz w:val="28"/>
          <w:szCs w:val="28"/>
          <w:rtl/>
          <w:lang w:bidi="ar-SY"/>
        </w:rPr>
        <w:t xml:space="preserve">وغيرها من الشركات التي في غالبها ذات منشأ أمريكي , حيث تتوضع مزودات خدمة الانترنيت الضخمة في مدن كبرى مثل : سان فرانسيسكو </w:t>
      </w:r>
      <w:r>
        <w:rPr>
          <w:sz w:val="28"/>
          <w:szCs w:val="28"/>
          <w:rtl/>
          <w:lang w:bidi="ar-SY"/>
        </w:rPr>
        <w:t>–</w:t>
      </w:r>
      <w:r>
        <w:rPr>
          <w:rFonts w:hint="cs"/>
          <w:sz w:val="28"/>
          <w:szCs w:val="28"/>
          <w:rtl/>
          <w:lang w:bidi="ar-SY"/>
        </w:rPr>
        <w:t xml:space="preserve"> شيكاغو .</w:t>
      </w:r>
    </w:p>
    <w:p w:rsidR="007C2CF2" w:rsidRPr="00A13A6F" w:rsidRDefault="007C2CF2" w:rsidP="00375EE7">
      <w:pPr>
        <w:bidi/>
        <w:spacing w:line="360" w:lineRule="auto"/>
        <w:jc w:val="mediumKashida"/>
        <w:rPr>
          <w:rFonts w:asciiTheme="minorBidi" w:hAnsiTheme="minorBidi"/>
          <w:sz w:val="28"/>
          <w:szCs w:val="28"/>
          <w:rtl/>
          <w:lang w:bidi="ar-SY"/>
        </w:rPr>
      </w:pPr>
      <w:r w:rsidRPr="00A13A6F">
        <w:rPr>
          <w:rFonts w:asciiTheme="minorBidi" w:hAnsiTheme="minorBidi" w:hint="cs"/>
          <w:sz w:val="28"/>
          <w:szCs w:val="28"/>
          <w:rtl/>
          <w:lang w:bidi="ar-SY"/>
        </w:rPr>
        <w:lastRenderedPageBreak/>
        <w:t>ويوضح الجدول التالي التطور الحاصل في عدد الأجهزة الموصولة على شبكة الانترنيت.</w:t>
      </w:r>
    </w:p>
    <w:tbl>
      <w:tblPr>
        <w:tblStyle w:val="TableGrid"/>
        <w:bidiVisual/>
        <w:tblW w:w="0" w:type="auto"/>
        <w:tblLook w:val="04A0"/>
      </w:tblPr>
      <w:tblGrid>
        <w:gridCol w:w="4428"/>
        <w:gridCol w:w="4428"/>
      </w:tblGrid>
      <w:tr w:rsidR="00A13A6F" w:rsidTr="00006871">
        <w:tc>
          <w:tcPr>
            <w:tcW w:w="4428" w:type="dxa"/>
          </w:tcPr>
          <w:p w:rsidR="00A13A6F" w:rsidRDefault="00A13A6F" w:rsidP="00A13A6F">
            <w:pPr>
              <w:bidi/>
              <w:spacing w:line="360" w:lineRule="auto"/>
              <w:jc w:val="center"/>
              <w:rPr>
                <w:rFonts w:asciiTheme="minorBidi" w:hAnsiTheme="minorBidi"/>
                <w:sz w:val="28"/>
                <w:szCs w:val="28"/>
                <w:rtl/>
                <w:lang w:bidi="ar-SY"/>
              </w:rPr>
            </w:pPr>
            <w:r>
              <w:rPr>
                <w:rFonts w:asciiTheme="minorBidi" w:hAnsiTheme="minorBidi" w:hint="cs"/>
                <w:sz w:val="28"/>
                <w:szCs w:val="28"/>
                <w:rtl/>
                <w:lang w:bidi="ar-SY"/>
              </w:rPr>
              <w:t>السنة</w:t>
            </w:r>
          </w:p>
        </w:tc>
        <w:tc>
          <w:tcPr>
            <w:tcW w:w="4428" w:type="dxa"/>
          </w:tcPr>
          <w:p w:rsidR="00A13A6F" w:rsidRDefault="00A13A6F" w:rsidP="00A13A6F">
            <w:pPr>
              <w:bidi/>
              <w:spacing w:line="360" w:lineRule="auto"/>
              <w:jc w:val="center"/>
              <w:rPr>
                <w:rFonts w:asciiTheme="minorBidi" w:hAnsiTheme="minorBidi"/>
                <w:sz w:val="28"/>
                <w:szCs w:val="28"/>
                <w:rtl/>
                <w:lang w:bidi="ar-SY"/>
              </w:rPr>
            </w:pPr>
            <w:r>
              <w:rPr>
                <w:rFonts w:asciiTheme="minorBidi" w:hAnsiTheme="minorBidi" w:hint="cs"/>
                <w:sz w:val="28"/>
                <w:szCs w:val="28"/>
                <w:rtl/>
                <w:lang w:bidi="ar-SY"/>
              </w:rPr>
              <w:t>عدد الأجهزة</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1969</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tl/>
                <w:lang w:bidi="ar-SY"/>
              </w:rPr>
              <w:t>4</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1975</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tl/>
                <w:lang w:bidi="ar-SY"/>
              </w:rPr>
              <w:t>62</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1985</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tl/>
                <w:lang w:bidi="ar-SY"/>
              </w:rPr>
              <w:t>1961</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1995</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Pr>
              <w:t>6</w:t>
            </w:r>
            <w:r w:rsidR="00ED4F13" w:rsidRPr="00006871">
              <w:rPr>
                <w:rFonts w:asciiTheme="majorHAnsi" w:hAnsiTheme="majorHAnsi"/>
                <w:b/>
                <w:bCs/>
                <w:sz w:val="36"/>
                <w:szCs w:val="36"/>
              </w:rPr>
              <w:t>,</w:t>
            </w:r>
            <w:r w:rsidRPr="00006871">
              <w:rPr>
                <w:rFonts w:asciiTheme="majorHAnsi" w:hAnsiTheme="majorHAnsi"/>
                <w:b/>
                <w:bCs/>
                <w:sz w:val="36"/>
                <w:szCs w:val="36"/>
              </w:rPr>
              <w:t>642</w:t>
            </w:r>
            <w:r w:rsidR="00ED4F13" w:rsidRPr="00006871">
              <w:rPr>
                <w:rFonts w:asciiTheme="majorHAnsi" w:hAnsiTheme="majorHAnsi"/>
                <w:b/>
                <w:bCs/>
                <w:sz w:val="36"/>
                <w:szCs w:val="36"/>
              </w:rPr>
              <w:t>,</w:t>
            </w:r>
            <w:r w:rsidRPr="00006871">
              <w:rPr>
                <w:rFonts w:asciiTheme="majorHAnsi" w:hAnsiTheme="majorHAnsi"/>
                <w:b/>
                <w:bCs/>
                <w:sz w:val="36"/>
                <w:szCs w:val="36"/>
              </w:rPr>
              <w:t>000</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2000</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Pr>
              <w:t>93</w:t>
            </w:r>
            <w:r w:rsidR="00ED4F13" w:rsidRPr="00006871">
              <w:rPr>
                <w:rFonts w:asciiTheme="majorHAnsi" w:hAnsiTheme="majorHAnsi"/>
                <w:b/>
                <w:bCs/>
                <w:sz w:val="36"/>
                <w:szCs w:val="36"/>
              </w:rPr>
              <w:t>,</w:t>
            </w:r>
            <w:r w:rsidRPr="00006871">
              <w:rPr>
                <w:rFonts w:asciiTheme="majorHAnsi" w:hAnsiTheme="majorHAnsi"/>
                <w:b/>
                <w:bCs/>
                <w:sz w:val="36"/>
                <w:szCs w:val="36"/>
              </w:rPr>
              <w:t>047</w:t>
            </w:r>
            <w:r w:rsidR="00ED4F13" w:rsidRPr="00006871">
              <w:rPr>
                <w:rFonts w:asciiTheme="majorHAnsi" w:hAnsiTheme="majorHAnsi"/>
                <w:b/>
                <w:bCs/>
                <w:sz w:val="36"/>
                <w:szCs w:val="36"/>
              </w:rPr>
              <w:t>,</w:t>
            </w:r>
            <w:r w:rsidRPr="00006871">
              <w:rPr>
                <w:rFonts w:asciiTheme="majorHAnsi" w:hAnsiTheme="majorHAnsi"/>
                <w:b/>
                <w:bCs/>
                <w:sz w:val="36"/>
                <w:szCs w:val="36"/>
              </w:rPr>
              <w:t>785</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2005</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Pr>
              <w:t>394</w:t>
            </w:r>
            <w:r w:rsidR="00ED4F13" w:rsidRPr="00006871">
              <w:rPr>
                <w:rFonts w:asciiTheme="majorHAnsi" w:hAnsiTheme="majorHAnsi"/>
                <w:b/>
                <w:bCs/>
                <w:sz w:val="36"/>
                <w:szCs w:val="36"/>
              </w:rPr>
              <w:t>,</w:t>
            </w:r>
            <w:r w:rsidRPr="00006871">
              <w:rPr>
                <w:rFonts w:asciiTheme="majorHAnsi" w:hAnsiTheme="majorHAnsi"/>
                <w:b/>
                <w:bCs/>
                <w:sz w:val="36"/>
                <w:szCs w:val="36"/>
              </w:rPr>
              <w:t>991</w:t>
            </w:r>
            <w:r w:rsidR="00ED4F13" w:rsidRPr="00006871">
              <w:rPr>
                <w:rFonts w:asciiTheme="majorHAnsi" w:hAnsiTheme="majorHAnsi"/>
                <w:b/>
                <w:bCs/>
                <w:sz w:val="36"/>
                <w:szCs w:val="36"/>
              </w:rPr>
              <w:t>,</w:t>
            </w:r>
            <w:r w:rsidRPr="00006871">
              <w:rPr>
                <w:rFonts w:asciiTheme="majorHAnsi" w:hAnsiTheme="majorHAnsi"/>
                <w:b/>
                <w:bCs/>
                <w:sz w:val="36"/>
                <w:szCs w:val="36"/>
              </w:rPr>
              <w:t>609</w:t>
            </w:r>
          </w:p>
        </w:tc>
      </w:tr>
      <w:tr w:rsidR="00A13A6F" w:rsidRPr="00ED4F13" w:rsidTr="00006871">
        <w:tc>
          <w:tcPr>
            <w:tcW w:w="4428" w:type="dxa"/>
          </w:tcPr>
          <w:p w:rsidR="00A13A6F" w:rsidRPr="00006871" w:rsidRDefault="00A13A6F" w:rsidP="00ED4F13">
            <w:pPr>
              <w:bidi/>
              <w:spacing w:line="360" w:lineRule="auto"/>
              <w:jc w:val="center"/>
              <w:rPr>
                <w:rFonts w:asciiTheme="majorHAnsi" w:hAnsiTheme="majorHAnsi"/>
                <w:sz w:val="36"/>
                <w:szCs w:val="36"/>
                <w:rtl/>
                <w:lang w:bidi="ar-SY"/>
              </w:rPr>
            </w:pPr>
            <w:r w:rsidRPr="00006871">
              <w:rPr>
                <w:rFonts w:asciiTheme="majorHAnsi" w:hAnsiTheme="majorHAnsi"/>
                <w:sz w:val="36"/>
                <w:szCs w:val="36"/>
                <w:rtl/>
                <w:lang w:bidi="ar-SY"/>
              </w:rPr>
              <w:t>2009</w:t>
            </w:r>
          </w:p>
        </w:tc>
        <w:tc>
          <w:tcPr>
            <w:tcW w:w="4428" w:type="dxa"/>
          </w:tcPr>
          <w:p w:rsidR="00A13A6F" w:rsidRPr="00006871" w:rsidRDefault="00A13A6F" w:rsidP="00ED4F13">
            <w:pPr>
              <w:bidi/>
              <w:spacing w:line="360" w:lineRule="auto"/>
              <w:jc w:val="center"/>
              <w:rPr>
                <w:rFonts w:asciiTheme="majorHAnsi" w:hAnsiTheme="majorHAnsi"/>
                <w:b/>
                <w:bCs/>
                <w:sz w:val="36"/>
                <w:szCs w:val="36"/>
                <w:rtl/>
                <w:lang w:bidi="ar-SY"/>
              </w:rPr>
            </w:pPr>
            <w:r w:rsidRPr="00006871">
              <w:rPr>
                <w:rFonts w:asciiTheme="majorHAnsi" w:hAnsiTheme="majorHAnsi"/>
                <w:b/>
                <w:bCs/>
                <w:sz w:val="36"/>
                <w:szCs w:val="36"/>
              </w:rPr>
              <w:t>681</w:t>
            </w:r>
            <w:r w:rsidR="00ED4F13" w:rsidRPr="00006871">
              <w:rPr>
                <w:rFonts w:asciiTheme="majorHAnsi" w:hAnsiTheme="majorHAnsi"/>
                <w:b/>
                <w:bCs/>
                <w:sz w:val="36"/>
                <w:szCs w:val="36"/>
              </w:rPr>
              <w:t>,</w:t>
            </w:r>
            <w:r w:rsidRPr="00006871">
              <w:rPr>
                <w:rFonts w:asciiTheme="majorHAnsi" w:hAnsiTheme="majorHAnsi"/>
                <w:b/>
                <w:bCs/>
                <w:sz w:val="36"/>
                <w:szCs w:val="36"/>
              </w:rPr>
              <w:t>064</w:t>
            </w:r>
            <w:r w:rsidR="00ED4F13" w:rsidRPr="00006871">
              <w:rPr>
                <w:rFonts w:asciiTheme="majorHAnsi" w:hAnsiTheme="majorHAnsi"/>
                <w:b/>
                <w:bCs/>
                <w:sz w:val="36"/>
                <w:szCs w:val="36"/>
              </w:rPr>
              <w:t>,</w:t>
            </w:r>
            <w:r w:rsidRPr="00006871">
              <w:rPr>
                <w:rFonts w:asciiTheme="majorHAnsi" w:hAnsiTheme="majorHAnsi"/>
                <w:b/>
                <w:bCs/>
                <w:sz w:val="36"/>
                <w:szCs w:val="36"/>
              </w:rPr>
              <w:t>561</w:t>
            </w:r>
          </w:p>
        </w:tc>
      </w:tr>
    </w:tbl>
    <w:p w:rsidR="00C14BC7" w:rsidRDefault="00C14BC7" w:rsidP="00C14BC7">
      <w:pPr>
        <w:bidi/>
        <w:spacing w:line="360" w:lineRule="auto"/>
        <w:rPr>
          <w:rFonts w:asciiTheme="minorBidi" w:hAnsiTheme="minorBidi"/>
          <w:b/>
          <w:bCs/>
          <w:sz w:val="24"/>
          <w:szCs w:val="24"/>
          <w:rtl/>
          <w:lang w:bidi="ar-SY"/>
        </w:rPr>
      </w:pPr>
    </w:p>
    <w:p w:rsidR="007C2CF2" w:rsidRPr="00C14BC7" w:rsidRDefault="00C14BC7" w:rsidP="00C14BC7">
      <w:pPr>
        <w:bidi/>
        <w:spacing w:line="360" w:lineRule="auto"/>
        <w:rPr>
          <w:rFonts w:asciiTheme="minorBidi" w:hAnsiTheme="minorBidi"/>
          <w:b/>
          <w:bCs/>
          <w:sz w:val="24"/>
          <w:szCs w:val="24"/>
          <w:u w:val="single"/>
          <w:rtl/>
          <w:lang w:bidi="ar-SY"/>
        </w:rPr>
      </w:pPr>
      <w:r w:rsidRPr="00C14BC7">
        <w:rPr>
          <w:rFonts w:asciiTheme="minorBidi" w:hAnsiTheme="minorBidi"/>
          <w:b/>
          <w:bCs/>
          <w:sz w:val="24"/>
          <w:szCs w:val="24"/>
          <w:u w:val="single"/>
          <w:rtl/>
          <w:lang w:bidi="ar-SY"/>
        </w:rPr>
        <w:t xml:space="preserve">المصدر : </w:t>
      </w:r>
      <w:r w:rsidRPr="00C14BC7">
        <w:rPr>
          <w:rFonts w:asciiTheme="minorBidi" w:hAnsiTheme="minorBidi"/>
          <w:b/>
          <w:bCs/>
          <w:sz w:val="24"/>
          <w:szCs w:val="24"/>
          <w:u w:val="single"/>
        </w:rPr>
        <w:t>"</w:t>
      </w:r>
      <w:r w:rsidRPr="00C14BC7">
        <w:rPr>
          <w:rFonts w:asciiTheme="minorBidi" w:hAnsiTheme="minorBidi"/>
          <w:b/>
          <w:bCs/>
          <w:sz w:val="24"/>
          <w:szCs w:val="24"/>
          <w:u w:val="single"/>
          <w:rtl/>
        </w:rPr>
        <w:t>غلوب آند ميل " البريطانية</w:t>
      </w:r>
    </w:p>
    <w:p w:rsidR="007C2CF2" w:rsidRDefault="007C2CF2" w:rsidP="007C2CF2">
      <w:pPr>
        <w:bidi/>
        <w:spacing w:line="360" w:lineRule="auto"/>
        <w:jc w:val="mediumKashida"/>
        <w:rPr>
          <w:rFonts w:asciiTheme="minorBidi" w:hAnsiTheme="minorBidi"/>
          <w:b/>
          <w:bCs/>
          <w:sz w:val="32"/>
          <w:szCs w:val="32"/>
          <w:rtl/>
          <w:lang w:bidi="ar-SY"/>
        </w:rPr>
      </w:pPr>
    </w:p>
    <w:p w:rsidR="007D5328" w:rsidRPr="00375EE7" w:rsidRDefault="00054102" w:rsidP="007C2CF2">
      <w:pPr>
        <w:bidi/>
        <w:spacing w:line="360" w:lineRule="auto"/>
        <w:jc w:val="mediumKashida"/>
        <w:rPr>
          <w:sz w:val="28"/>
          <w:szCs w:val="28"/>
          <w:rtl/>
          <w:lang w:bidi="ar-SY"/>
        </w:rPr>
      </w:pPr>
      <w:r w:rsidRPr="00054102">
        <w:rPr>
          <w:rFonts w:asciiTheme="minorBidi" w:hAnsiTheme="minorBidi" w:hint="cs"/>
          <w:b/>
          <w:bCs/>
          <w:sz w:val="32"/>
          <w:szCs w:val="32"/>
          <w:rtl/>
          <w:lang w:bidi="ar-SY"/>
        </w:rPr>
        <w:t>ربط أعمال الشركة من خلال الوسائل التكنولوجية</w:t>
      </w:r>
      <w:r>
        <w:rPr>
          <w:rStyle w:val="FootnoteReference"/>
          <w:rFonts w:asciiTheme="minorBidi" w:hAnsiTheme="minorBidi"/>
          <w:b/>
          <w:bCs/>
          <w:sz w:val="32"/>
          <w:szCs w:val="32"/>
          <w:rtl/>
          <w:lang w:bidi="ar-SY"/>
        </w:rPr>
        <w:footnoteReference w:id="3"/>
      </w:r>
      <w:r w:rsidRPr="00054102">
        <w:rPr>
          <w:rFonts w:asciiTheme="minorBidi" w:hAnsiTheme="minorBidi" w:hint="cs"/>
          <w:b/>
          <w:bCs/>
          <w:sz w:val="32"/>
          <w:szCs w:val="32"/>
          <w:rtl/>
          <w:lang w:bidi="ar-SY"/>
        </w:rPr>
        <w:t xml:space="preserve"> :</w:t>
      </w:r>
    </w:p>
    <w:p w:rsidR="00970E67" w:rsidRDefault="00713B5C"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إن أحدأهم الفوائد التي حملتها التكنولوجيا لعالم الأعمال هو الربط بين الأنشطة الداخلية للشركة بما فيها من أفراد و مؤسسات و معدات .... يتم ربطهم معا لمشاركة البيانات و تبادل المعلومات و الأفكار و أداء المهام . فمن حيث المبدأ هناك بعض شبكات الاتصال بسيطة و بالتالي فانها لا تتطلب أي تكنولوجيا متقدمة , وتوجد شبكات اتصال اجتماعية و شبكات اتصال مهنية و شبكات اتصال مجموعات العمل </w:t>
      </w:r>
      <w:r w:rsidR="00970E67">
        <w:rPr>
          <w:rFonts w:asciiTheme="minorBidi" w:hAnsiTheme="minorBidi" w:hint="cs"/>
          <w:sz w:val="28"/>
          <w:szCs w:val="28"/>
          <w:rtl/>
          <w:lang w:bidi="ar-SY"/>
        </w:rPr>
        <w:t>, وعندما يتم ربط أجهزة الكمبيوتر ا</w:t>
      </w:r>
      <w:r w:rsidR="00A5082E">
        <w:rPr>
          <w:rFonts w:asciiTheme="minorBidi" w:hAnsiTheme="minorBidi" w:hint="cs"/>
          <w:sz w:val="28"/>
          <w:szCs w:val="28"/>
          <w:rtl/>
          <w:lang w:bidi="ar-SY"/>
        </w:rPr>
        <w:t>لخاصة بالأفراد العاملين ضمن ال</w:t>
      </w:r>
      <w:r w:rsidR="00970E67">
        <w:rPr>
          <w:rFonts w:asciiTheme="minorBidi" w:hAnsiTheme="minorBidi" w:hint="cs"/>
          <w:sz w:val="28"/>
          <w:szCs w:val="28"/>
          <w:rtl/>
          <w:lang w:bidi="ar-SY"/>
        </w:rPr>
        <w:t xml:space="preserve">شركة في قسم معين , فانه يتم انشاء شبكة الكترونية محلية داخلية تدعى " </w:t>
      </w:r>
      <w:r w:rsidR="00970E67" w:rsidRPr="00970E67">
        <w:rPr>
          <w:rFonts w:asciiTheme="majorHAnsi" w:hAnsiTheme="majorHAnsi"/>
          <w:sz w:val="28"/>
          <w:szCs w:val="28"/>
          <w:lang w:bidi="ar-SY"/>
        </w:rPr>
        <w:t>Interanet</w:t>
      </w:r>
      <w:r w:rsidR="00970E67">
        <w:rPr>
          <w:rFonts w:asciiTheme="minorBidi" w:hAnsiTheme="minorBidi" w:hint="cs"/>
          <w:sz w:val="28"/>
          <w:szCs w:val="28"/>
          <w:rtl/>
          <w:lang w:bidi="ar-SY"/>
        </w:rPr>
        <w:t xml:space="preserve"> " . فعلى سبيل المثال : في احدى الشركات </w:t>
      </w:r>
      <w:r w:rsidR="00970E67">
        <w:rPr>
          <w:rFonts w:asciiTheme="minorBidi" w:hAnsiTheme="minorBidi" w:hint="cs"/>
          <w:sz w:val="28"/>
          <w:szCs w:val="28"/>
          <w:rtl/>
          <w:lang w:bidi="ar-SY"/>
        </w:rPr>
        <w:lastRenderedPageBreak/>
        <w:t xml:space="preserve">لتصنيع الأجهزة الكهربائية , يمكن انشاء انترانيت يجمع بين المصممين و المهندسين و المسوقين للمشاركة في المدخلات و البيانات , ويمكن تقوية هذه الشبكة عندما تشمل على ملقم " </w:t>
      </w:r>
      <w:r w:rsidR="00A5082E">
        <w:rPr>
          <w:rFonts w:asciiTheme="minorBidi" w:hAnsiTheme="minorBidi" w:hint="cs"/>
          <w:sz w:val="28"/>
          <w:szCs w:val="28"/>
          <w:rtl/>
          <w:lang w:bidi="ar-SY"/>
        </w:rPr>
        <w:t>كمبيوتر مركزي " أك</w:t>
      </w:r>
      <w:r w:rsidR="00F678FC">
        <w:rPr>
          <w:rFonts w:asciiTheme="minorBidi" w:hAnsiTheme="minorBidi" w:hint="cs"/>
          <w:sz w:val="28"/>
          <w:szCs w:val="28"/>
          <w:rtl/>
          <w:lang w:bidi="ar-SY"/>
        </w:rPr>
        <w:t xml:space="preserve">ثر قوة يمكنه تخزين قواعد بيانات كبيرة و أدوات تحليل معقدة , ومن خلال اتصال الملقم بالأجهزة الشخصية , يمكن لللمشاركين في هذه الشبكة أداء المهام التي لا يمكن أداؤها على الأجهزة الشخصية </w:t>
      </w:r>
      <w:r w:rsidR="006C1AA9">
        <w:rPr>
          <w:rFonts w:asciiTheme="minorBidi" w:hAnsiTheme="minorBidi" w:hint="cs"/>
          <w:sz w:val="28"/>
          <w:szCs w:val="28"/>
          <w:rtl/>
          <w:lang w:bidi="ar-SY"/>
        </w:rPr>
        <w:t>.</w:t>
      </w:r>
    </w:p>
    <w:p w:rsidR="001A2FCB" w:rsidRDefault="00A5082E"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وعندما ينتقل ربط الشبكات الالكترونية الى خارج الشركة يتم تكوين شبكة خاصة تدعى " </w:t>
      </w:r>
      <w:r w:rsidRPr="00A5082E">
        <w:rPr>
          <w:rFonts w:asciiTheme="majorHAnsi" w:hAnsiTheme="majorHAnsi"/>
          <w:sz w:val="28"/>
          <w:szCs w:val="28"/>
          <w:lang w:bidi="ar-SY"/>
        </w:rPr>
        <w:t>Extranet</w:t>
      </w:r>
      <w:r>
        <w:rPr>
          <w:rFonts w:asciiTheme="minorBidi" w:hAnsiTheme="minorBidi" w:hint="cs"/>
          <w:sz w:val="28"/>
          <w:szCs w:val="28"/>
          <w:rtl/>
          <w:lang w:bidi="ar-SY"/>
        </w:rPr>
        <w:t xml:space="preserve"> " </w:t>
      </w:r>
      <w:r w:rsidR="00627280">
        <w:rPr>
          <w:rFonts w:asciiTheme="minorBidi" w:hAnsiTheme="minorBidi" w:hint="cs"/>
          <w:sz w:val="28"/>
          <w:szCs w:val="28"/>
          <w:rtl/>
          <w:lang w:bidi="ar-SY"/>
        </w:rPr>
        <w:t>و الذي يعتبر نظاما يتم فيه تبادل البيانات بين شركاء التجارة لكي يتم استخدامها في العمليات التجارية المنمطة أو القياسية المتفق عليها,فعلى سبيل المثال : تبيع كي مارت "</w:t>
      </w:r>
      <w:r w:rsidR="00627280" w:rsidRPr="00627280">
        <w:rPr>
          <w:rFonts w:asciiTheme="majorHAnsi" w:hAnsiTheme="majorHAnsi"/>
          <w:sz w:val="28"/>
          <w:szCs w:val="28"/>
          <w:lang w:bidi="ar-SY"/>
        </w:rPr>
        <w:t>K</w:t>
      </w:r>
      <w:r w:rsidR="00627280">
        <w:rPr>
          <w:rFonts w:asciiTheme="minorBidi" w:hAnsiTheme="minorBidi"/>
          <w:sz w:val="28"/>
          <w:szCs w:val="28"/>
          <w:lang w:bidi="ar-SY"/>
        </w:rPr>
        <w:t>-</w:t>
      </w:r>
      <w:r w:rsidR="00627280" w:rsidRPr="00627280">
        <w:rPr>
          <w:rFonts w:asciiTheme="majorHAnsi" w:hAnsiTheme="majorHAnsi"/>
          <w:sz w:val="28"/>
          <w:szCs w:val="28"/>
          <w:lang w:bidi="ar-SY"/>
        </w:rPr>
        <w:t>mart</w:t>
      </w:r>
      <w:r w:rsidR="00627280">
        <w:rPr>
          <w:rFonts w:asciiTheme="majorHAnsi" w:hAnsiTheme="majorHAnsi" w:hint="cs"/>
          <w:sz w:val="28"/>
          <w:szCs w:val="28"/>
          <w:rtl/>
          <w:lang w:bidi="ar-SY"/>
        </w:rPr>
        <w:t>"</w:t>
      </w:r>
      <w:r w:rsidR="00627280">
        <w:rPr>
          <w:rFonts w:asciiTheme="minorBidi" w:hAnsiTheme="minorBidi" w:hint="cs"/>
          <w:sz w:val="28"/>
          <w:szCs w:val="28"/>
          <w:rtl/>
          <w:lang w:bidi="ar-SY"/>
        </w:rPr>
        <w:t xml:space="preserve"> في متاجرها المتعددة منظف "</w:t>
      </w:r>
      <w:r w:rsidR="00627280" w:rsidRPr="00627280">
        <w:rPr>
          <w:rFonts w:asciiTheme="majorHAnsi" w:hAnsiTheme="majorHAnsi"/>
          <w:sz w:val="28"/>
          <w:szCs w:val="28"/>
          <w:lang w:bidi="ar-SY"/>
        </w:rPr>
        <w:t>Tide</w:t>
      </w:r>
      <w:r w:rsidR="00627280">
        <w:rPr>
          <w:rFonts w:asciiTheme="minorBidi" w:hAnsiTheme="minorBidi" w:hint="cs"/>
          <w:sz w:val="28"/>
          <w:szCs w:val="28"/>
          <w:rtl/>
          <w:lang w:bidi="ar-SY"/>
        </w:rPr>
        <w:t xml:space="preserve">" الذي تنتجه شركة بوكتر وجامبل " </w:t>
      </w:r>
      <w:r w:rsidR="00627280" w:rsidRPr="00627280">
        <w:rPr>
          <w:rFonts w:asciiTheme="majorHAnsi" w:hAnsiTheme="majorHAnsi"/>
          <w:sz w:val="28"/>
          <w:szCs w:val="28"/>
          <w:lang w:bidi="ar-SY"/>
        </w:rPr>
        <w:t>Procter</w:t>
      </w:r>
      <w:r w:rsidR="00627280" w:rsidRPr="00790433">
        <w:rPr>
          <w:rFonts w:asciiTheme="majorHAnsi" w:hAnsiTheme="majorHAnsi"/>
          <w:sz w:val="28"/>
          <w:szCs w:val="28"/>
          <w:lang w:bidi="ar-SY"/>
        </w:rPr>
        <w:t>&amp;</w:t>
      </w:r>
      <w:r w:rsidR="00627280" w:rsidRPr="00627280">
        <w:rPr>
          <w:rFonts w:asciiTheme="majorHAnsi" w:hAnsiTheme="majorHAnsi"/>
          <w:sz w:val="28"/>
          <w:szCs w:val="28"/>
          <w:lang w:bidi="ar-SY"/>
        </w:rPr>
        <w:t>Gamble</w:t>
      </w:r>
      <w:r w:rsidR="00627280">
        <w:rPr>
          <w:rFonts w:asciiTheme="minorBidi" w:hAnsiTheme="minorBidi" w:hint="cs"/>
          <w:sz w:val="28"/>
          <w:szCs w:val="28"/>
          <w:rtl/>
          <w:lang w:bidi="ar-SY"/>
        </w:rPr>
        <w:t xml:space="preserve"> " وعندما يصل مخزون </w:t>
      </w:r>
      <w:r w:rsidR="00627280" w:rsidRPr="00790433">
        <w:rPr>
          <w:rFonts w:asciiTheme="majorHAnsi" w:hAnsiTheme="majorHAnsi"/>
          <w:sz w:val="28"/>
          <w:szCs w:val="28"/>
          <w:lang w:bidi="ar-SY"/>
        </w:rPr>
        <w:t>Tide</w:t>
      </w:r>
      <w:r w:rsidR="00627280">
        <w:rPr>
          <w:rFonts w:asciiTheme="minorBidi" w:hAnsiTheme="minorBidi"/>
          <w:sz w:val="28"/>
          <w:szCs w:val="28"/>
          <w:lang w:bidi="ar-SY"/>
        </w:rPr>
        <w:t xml:space="preserve"> </w:t>
      </w:r>
      <w:r w:rsidR="00627280">
        <w:rPr>
          <w:rFonts w:asciiTheme="minorBidi" w:hAnsiTheme="minorBidi" w:hint="cs"/>
          <w:sz w:val="28"/>
          <w:szCs w:val="28"/>
          <w:rtl/>
          <w:lang w:bidi="ar-SY"/>
        </w:rPr>
        <w:t xml:space="preserve"> الى مستوى مسبق التحديد في مركز توزيع كي مارت , يقوم جهاز ال</w:t>
      </w:r>
      <w:r w:rsidR="00365C26">
        <w:rPr>
          <w:rFonts w:asciiTheme="minorBidi" w:hAnsiTheme="minorBidi" w:hint="cs"/>
          <w:sz w:val="28"/>
          <w:szCs w:val="28"/>
          <w:rtl/>
          <w:lang w:bidi="ar-SY"/>
        </w:rPr>
        <w:t xml:space="preserve">كمبيوتر في مركز التوزيع تلقائيا بارسال طلب الى جهاز الكمبيوتر في شركة </w:t>
      </w:r>
      <w:r w:rsidR="00365C26" w:rsidRPr="00790433">
        <w:rPr>
          <w:rFonts w:asciiTheme="majorHAnsi" w:hAnsiTheme="majorHAnsi"/>
          <w:sz w:val="28"/>
          <w:szCs w:val="28"/>
          <w:lang w:bidi="ar-SY"/>
        </w:rPr>
        <w:t>P&amp;G</w:t>
      </w:r>
      <w:r w:rsidR="00365C26">
        <w:rPr>
          <w:rFonts w:asciiTheme="minorBidi" w:hAnsiTheme="minorBidi" w:hint="cs"/>
          <w:sz w:val="28"/>
          <w:szCs w:val="28"/>
          <w:rtl/>
          <w:lang w:bidi="ar-SY"/>
        </w:rPr>
        <w:t xml:space="preserve"> , حيث يؤكد جهاز </w:t>
      </w:r>
      <w:r w:rsidR="00365C26" w:rsidRPr="00790433">
        <w:rPr>
          <w:rFonts w:asciiTheme="majorHAnsi" w:hAnsiTheme="majorHAnsi"/>
          <w:sz w:val="28"/>
          <w:szCs w:val="28"/>
          <w:lang w:bidi="ar-SY"/>
        </w:rPr>
        <w:t>P&amp;G</w:t>
      </w:r>
      <w:r w:rsidR="00365C26">
        <w:rPr>
          <w:rFonts w:asciiTheme="minorBidi" w:hAnsiTheme="minorBidi" w:hint="cs"/>
          <w:sz w:val="28"/>
          <w:szCs w:val="28"/>
          <w:rtl/>
          <w:lang w:bidi="ar-SY"/>
        </w:rPr>
        <w:t xml:space="preserve"> الطلب ويبدأ في تنفيذ الأنشطة التي ستؤدي الى تلبية الطلب . كما يتم تنفيذ عمليات تجارية تشبه هذه العملية آلاف المرات يوميا فيما بين الشركات و مورديها حيث أن القيام بهذا الأمر الكترونيا يؤدي الى توفير الوقت و تقليل نفقات تداول الطلبيات الى الحد الأدنى بالاضافى الى تقليل الأخطاء البشرية من قبل الموظفين</w:t>
      </w:r>
      <w:r w:rsidR="001A2FCB">
        <w:rPr>
          <w:rFonts w:asciiTheme="minorBidi" w:hAnsiTheme="minorBidi" w:hint="cs"/>
          <w:sz w:val="28"/>
          <w:szCs w:val="28"/>
          <w:rtl/>
          <w:lang w:bidi="ar-SY"/>
        </w:rPr>
        <w:t xml:space="preserve"> .</w:t>
      </w:r>
    </w:p>
    <w:p w:rsidR="00377CB8" w:rsidRDefault="00377CB8" w:rsidP="00D4532D">
      <w:pPr>
        <w:bidi/>
        <w:spacing w:line="360" w:lineRule="auto"/>
        <w:jc w:val="mediumKashida"/>
        <w:rPr>
          <w:rFonts w:asciiTheme="minorBidi" w:hAnsiTheme="minorBidi"/>
          <w:b/>
          <w:bCs/>
          <w:sz w:val="32"/>
          <w:szCs w:val="32"/>
          <w:rtl/>
          <w:lang w:bidi="ar-SY"/>
        </w:rPr>
      </w:pPr>
    </w:p>
    <w:p w:rsidR="001A2FCB" w:rsidRDefault="001A2FCB" w:rsidP="00D4532D">
      <w:pPr>
        <w:bidi/>
        <w:spacing w:line="360" w:lineRule="auto"/>
        <w:jc w:val="mediumKashida"/>
        <w:rPr>
          <w:rFonts w:asciiTheme="minorBidi" w:hAnsiTheme="minorBidi"/>
          <w:b/>
          <w:bCs/>
          <w:sz w:val="32"/>
          <w:szCs w:val="32"/>
          <w:rtl/>
          <w:lang w:bidi="ar-SY"/>
        </w:rPr>
      </w:pPr>
      <w:r w:rsidRPr="001A2FCB">
        <w:rPr>
          <w:rFonts w:asciiTheme="minorBidi" w:hAnsiTheme="minorBidi" w:hint="cs"/>
          <w:b/>
          <w:bCs/>
          <w:sz w:val="32"/>
          <w:szCs w:val="32"/>
          <w:rtl/>
          <w:lang w:bidi="ar-SY"/>
        </w:rPr>
        <w:t>مدى تأثر الأسواق بالتكنولوجيا</w:t>
      </w:r>
      <w:r>
        <w:rPr>
          <w:rStyle w:val="FootnoteReference"/>
          <w:rFonts w:asciiTheme="minorBidi" w:hAnsiTheme="minorBidi"/>
          <w:b/>
          <w:bCs/>
          <w:sz w:val="32"/>
          <w:szCs w:val="32"/>
          <w:rtl/>
          <w:lang w:bidi="ar-SY"/>
        </w:rPr>
        <w:footnoteReference w:id="4"/>
      </w:r>
      <w:r w:rsidRPr="001A2FCB">
        <w:rPr>
          <w:rFonts w:asciiTheme="minorBidi" w:hAnsiTheme="minorBidi" w:hint="cs"/>
          <w:b/>
          <w:bCs/>
          <w:sz w:val="32"/>
          <w:szCs w:val="32"/>
          <w:rtl/>
          <w:lang w:bidi="ar-SY"/>
        </w:rPr>
        <w:t xml:space="preserve"> .</w:t>
      </w:r>
    </w:p>
    <w:p w:rsidR="001D5E18" w:rsidRDefault="001A2FCB" w:rsidP="004249D8">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ازداد استخدام العملاء و المؤسسات ل</w:t>
      </w:r>
      <w:r w:rsidR="00283DDD">
        <w:rPr>
          <w:rFonts w:asciiTheme="minorBidi" w:hAnsiTheme="minorBidi" w:hint="cs"/>
          <w:sz w:val="28"/>
          <w:szCs w:val="28"/>
          <w:rtl/>
          <w:lang w:bidi="ar-SY"/>
        </w:rPr>
        <w:t xml:space="preserve">لتكنولوجيا ضمن الأعمال المختلفة بسرعة كبيرة , وعندما وصف رئيس شركة </w:t>
      </w:r>
      <w:r w:rsidR="00283DDD" w:rsidRPr="00283DDD">
        <w:rPr>
          <w:rFonts w:asciiTheme="majorHAnsi" w:hAnsiTheme="majorHAnsi"/>
          <w:sz w:val="28"/>
          <w:szCs w:val="28"/>
          <w:lang w:bidi="ar-SY"/>
        </w:rPr>
        <w:t>IBM</w:t>
      </w:r>
      <w:r w:rsidR="00283DDD">
        <w:rPr>
          <w:rFonts w:asciiTheme="minorBidi" w:hAnsiTheme="minorBidi" w:hint="cs"/>
          <w:sz w:val="28"/>
          <w:szCs w:val="28"/>
          <w:rtl/>
          <w:lang w:bidi="ar-SY"/>
        </w:rPr>
        <w:t xml:space="preserve"> الانترنيت بأنها الوسيط الأساسي و الهام للأعمال التجارية , اضطرت الشركات من كل الأحجام و الأنواع الى التحقق على الأقل من مدى تأثير التكنولوجيا المحتمل على توقعات العملاء و سلوكهم , وفيما يتعلق بالتطورات الأساسية التي طرأت على الأسواق نورد مايلي :</w:t>
      </w:r>
    </w:p>
    <w:p w:rsidR="00283DDD" w:rsidRDefault="00283DDD" w:rsidP="00D4532D">
      <w:pPr>
        <w:pStyle w:val="ListParagraph"/>
        <w:numPr>
          <w:ilvl w:val="0"/>
          <w:numId w:val="3"/>
        </w:numPr>
        <w:bidi/>
        <w:spacing w:line="360" w:lineRule="auto"/>
        <w:jc w:val="mediumKashida"/>
        <w:rPr>
          <w:rFonts w:asciiTheme="minorBidi" w:hAnsiTheme="minorBidi"/>
          <w:b/>
          <w:bCs/>
          <w:sz w:val="28"/>
          <w:szCs w:val="28"/>
          <w:lang w:bidi="ar-SY"/>
        </w:rPr>
      </w:pPr>
      <w:r w:rsidRPr="00283DDD">
        <w:rPr>
          <w:rFonts w:asciiTheme="minorBidi" w:hAnsiTheme="minorBidi" w:hint="cs"/>
          <w:b/>
          <w:bCs/>
          <w:sz w:val="28"/>
          <w:szCs w:val="28"/>
          <w:rtl/>
          <w:lang w:bidi="ar-SY"/>
        </w:rPr>
        <w:lastRenderedPageBreak/>
        <w:t>التحكم في تدفق المعلومات :</w:t>
      </w:r>
    </w:p>
    <w:p w:rsidR="00521F18" w:rsidRDefault="00283DDD"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يضع النموذج التقليدي للاتصالات التسويقية المسوق في موضع المتحكم في تدفق المعلومات , كما تحدد شركات المنتجات الاستهلاكية وقت الاعلان عن منتجاتها , كما يقوم المسوقون التجاريون بتصميم الرسائل التي سيقدمها موظفوا المبيعات و يخططون زياراتهم للعملاء , ومن الواضح </w:t>
      </w:r>
      <w:r w:rsidR="00521F18">
        <w:rPr>
          <w:rFonts w:asciiTheme="minorBidi" w:hAnsiTheme="minorBidi" w:hint="cs"/>
          <w:sz w:val="28"/>
          <w:szCs w:val="28"/>
          <w:rtl/>
          <w:lang w:bidi="ar-SY"/>
        </w:rPr>
        <w:t>أن هذه الاختيارات يتم تحديدها عند وضع عميل معين في الاعتبار , ولكن المسوقون هم الذين يقومون بتحديدها .</w:t>
      </w:r>
    </w:p>
    <w:p w:rsidR="00283DDD" w:rsidRDefault="006D05AF"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أما في ظل البيئة التي أوجدتها التكنولوجيا " الانترنيت " , فإن العميل هو الذي يتحكم في تدفق المعلومات , حيث يجب على العميل استخدام الكمبيوتر</w:t>
      </w:r>
      <w:r w:rsidR="00283DDD">
        <w:rPr>
          <w:rFonts w:asciiTheme="minorBidi" w:hAnsiTheme="minorBidi" w:hint="cs"/>
          <w:sz w:val="28"/>
          <w:szCs w:val="28"/>
          <w:rtl/>
          <w:lang w:bidi="ar-SY"/>
        </w:rPr>
        <w:t xml:space="preserve"> </w:t>
      </w:r>
      <w:r>
        <w:rPr>
          <w:rFonts w:asciiTheme="minorBidi" w:hAnsiTheme="minorBidi" w:hint="cs"/>
          <w:sz w:val="28"/>
          <w:szCs w:val="28"/>
          <w:rtl/>
          <w:lang w:bidi="ar-SY"/>
        </w:rPr>
        <w:t xml:space="preserve">و البحث عن موقع الويب وتحديد صفحات الويب التي سيقوم بفحصها و الصفحات التي سيتجاهلها , وهكذا اذا ما فشل المسوق في توفير المعلومات التي تمثل قيمة للعملاء , فانه سيفقدهم كجمهور له , فمثلا نجد أن موقع الويب الخص بشركة </w:t>
      </w:r>
      <w:r w:rsidR="000B3CAD">
        <w:rPr>
          <w:rFonts w:asciiTheme="minorBidi" w:hAnsiTheme="minorBidi" w:hint="cs"/>
          <w:sz w:val="28"/>
          <w:szCs w:val="28"/>
          <w:rtl/>
          <w:lang w:bidi="ar-SY"/>
        </w:rPr>
        <w:t>تصنيع معجون الأسنان منتادنت "</w:t>
      </w:r>
      <w:r w:rsidR="000B3CAD" w:rsidRPr="000B3CAD">
        <w:rPr>
          <w:rFonts w:asciiTheme="majorHAnsi" w:hAnsiTheme="majorHAnsi"/>
          <w:sz w:val="28"/>
          <w:szCs w:val="28"/>
          <w:lang w:bidi="ar-SY"/>
        </w:rPr>
        <w:t>Mentadent</w:t>
      </w:r>
      <w:r w:rsidR="000B3CAD">
        <w:rPr>
          <w:rFonts w:asciiTheme="minorBidi" w:hAnsiTheme="minorBidi" w:hint="cs"/>
          <w:sz w:val="28"/>
          <w:szCs w:val="28"/>
          <w:rtl/>
          <w:lang w:bidi="ar-SY"/>
        </w:rPr>
        <w:t>" أن الشركة تقدم معلومات عن المنتجات وفرصة لطلب عينة وكوبون بخصم دولار واحد عند الشراء و معلوات محددة للعناية باللثة , مع اتاحة الفرصة لطرح أسئلة خاصة للعناية بالأسنان لكل متصفح للموقع , وعلى العكس تقدم الكثير من وسائل الاعلان التي تعلن عن نفس العلامة التجارية القليل جدا من المعلومات عن علامة أو اسم مميز لجمهور سلبي غير محدد , وتعني محصلة هذا التحول في التحكم بالنسبة لتدفق الم</w:t>
      </w:r>
      <w:r w:rsidR="00524D61">
        <w:rPr>
          <w:rFonts w:asciiTheme="minorBidi" w:hAnsiTheme="minorBidi" w:hint="cs"/>
          <w:sz w:val="28"/>
          <w:szCs w:val="28"/>
          <w:rtl/>
          <w:lang w:bidi="ar-SY"/>
        </w:rPr>
        <w:t>علومات , و أن موا</w:t>
      </w:r>
      <w:r w:rsidR="00705259">
        <w:rPr>
          <w:rFonts w:asciiTheme="minorBidi" w:hAnsiTheme="minorBidi" w:hint="cs"/>
          <w:sz w:val="28"/>
          <w:szCs w:val="28"/>
          <w:rtl/>
          <w:lang w:bidi="ar-SY"/>
        </w:rPr>
        <w:t>قع الويب يجب أن</w:t>
      </w:r>
      <w:r w:rsidR="000B3CAD">
        <w:rPr>
          <w:rFonts w:asciiTheme="minorBidi" w:hAnsiTheme="minorBidi" w:hint="cs"/>
          <w:sz w:val="28"/>
          <w:szCs w:val="28"/>
          <w:rtl/>
          <w:lang w:bidi="ar-SY"/>
        </w:rPr>
        <w:t xml:space="preserve"> </w:t>
      </w:r>
      <w:r w:rsidR="00705259">
        <w:rPr>
          <w:rFonts w:asciiTheme="minorBidi" w:hAnsiTheme="minorBidi" w:hint="cs"/>
          <w:sz w:val="28"/>
          <w:szCs w:val="28"/>
          <w:rtl/>
          <w:lang w:bidi="ar-SY"/>
        </w:rPr>
        <w:t>تكون بالضرورة جذ</w:t>
      </w:r>
      <w:r w:rsidR="00524D61">
        <w:rPr>
          <w:rFonts w:asciiTheme="minorBidi" w:hAnsiTheme="minorBidi" w:hint="cs"/>
          <w:sz w:val="28"/>
          <w:szCs w:val="28"/>
          <w:rtl/>
          <w:lang w:bidi="ar-SY"/>
        </w:rPr>
        <w:t>ا</w:t>
      </w:r>
      <w:r w:rsidR="00705259">
        <w:rPr>
          <w:rFonts w:asciiTheme="minorBidi" w:hAnsiTheme="minorBidi" w:hint="cs"/>
          <w:sz w:val="28"/>
          <w:szCs w:val="28"/>
          <w:rtl/>
          <w:lang w:bidi="ar-SY"/>
        </w:rPr>
        <w:t>بة وغنية بالمعلومات و مفيدة لكل من يزورها .</w:t>
      </w:r>
    </w:p>
    <w:p w:rsidR="00235FEF" w:rsidRDefault="00235FEF" w:rsidP="00235FEF">
      <w:pPr>
        <w:bidi/>
        <w:spacing w:line="360" w:lineRule="auto"/>
        <w:jc w:val="mediumKashida"/>
        <w:rPr>
          <w:rFonts w:asciiTheme="minorBidi" w:hAnsiTheme="minorBidi"/>
          <w:sz w:val="28"/>
          <w:szCs w:val="28"/>
          <w:rtl/>
          <w:lang w:bidi="ar-SY"/>
        </w:rPr>
      </w:pPr>
    </w:p>
    <w:p w:rsidR="00705259" w:rsidRDefault="00705259" w:rsidP="00D4532D">
      <w:pPr>
        <w:pStyle w:val="ListParagraph"/>
        <w:numPr>
          <w:ilvl w:val="0"/>
          <w:numId w:val="3"/>
        </w:numPr>
        <w:bidi/>
        <w:spacing w:line="360" w:lineRule="auto"/>
        <w:jc w:val="mediumKashida"/>
        <w:rPr>
          <w:rFonts w:asciiTheme="minorBidi" w:hAnsiTheme="minorBidi"/>
          <w:b/>
          <w:bCs/>
          <w:sz w:val="28"/>
          <w:szCs w:val="28"/>
          <w:lang w:bidi="ar-SY"/>
        </w:rPr>
      </w:pPr>
      <w:r w:rsidRPr="00705259">
        <w:rPr>
          <w:rFonts w:asciiTheme="minorBidi" w:hAnsiTheme="minorBidi" w:hint="cs"/>
          <w:b/>
          <w:bCs/>
          <w:sz w:val="28"/>
          <w:szCs w:val="28"/>
          <w:rtl/>
          <w:lang w:bidi="ar-SY"/>
        </w:rPr>
        <w:t>اتاحة فرصة للمقارنة :</w:t>
      </w:r>
    </w:p>
    <w:p w:rsidR="00705259" w:rsidRDefault="00705259" w:rsidP="00D4532D">
      <w:pPr>
        <w:bidi/>
        <w:spacing w:line="360" w:lineRule="auto"/>
        <w:jc w:val="mediumKashida"/>
        <w:rPr>
          <w:rFonts w:asciiTheme="majorHAnsi" w:hAnsiTheme="majorHAnsi"/>
          <w:sz w:val="28"/>
          <w:szCs w:val="28"/>
          <w:rtl/>
          <w:lang w:bidi="ar-SY"/>
        </w:rPr>
      </w:pPr>
      <w:r w:rsidRPr="00705259">
        <w:rPr>
          <w:rFonts w:asciiTheme="minorBidi" w:hAnsiTheme="minorBidi" w:hint="cs"/>
          <w:sz w:val="28"/>
          <w:szCs w:val="28"/>
          <w:rtl/>
          <w:lang w:bidi="ar-SY"/>
        </w:rPr>
        <w:t>ان من أهم المزايا التي وفرتها الانترنيت</w:t>
      </w:r>
      <w:r>
        <w:rPr>
          <w:rFonts w:asciiTheme="minorBidi" w:hAnsiTheme="minorBidi" w:hint="cs"/>
          <w:sz w:val="28"/>
          <w:szCs w:val="28"/>
          <w:rtl/>
          <w:lang w:bidi="ar-SY"/>
        </w:rPr>
        <w:t xml:space="preserve"> هي الراحة , فمثلا : تتيح شركة </w:t>
      </w:r>
      <w:r w:rsidRPr="00705259">
        <w:rPr>
          <w:rFonts w:asciiTheme="majorHAnsi" w:hAnsiTheme="majorHAnsi"/>
          <w:sz w:val="28"/>
          <w:szCs w:val="28"/>
          <w:lang w:bidi="ar-SY"/>
        </w:rPr>
        <w:t>CSX</w:t>
      </w:r>
      <w:r>
        <w:rPr>
          <w:rFonts w:asciiTheme="minorBidi" w:hAnsiTheme="minorBidi" w:hint="cs"/>
          <w:sz w:val="28"/>
          <w:szCs w:val="28"/>
          <w:rtl/>
          <w:lang w:bidi="ar-SY"/>
        </w:rPr>
        <w:t xml:space="preserve"> "احدى كبرى شركات السكك الحديدية للشحن " لعملائها حجز الشحنات أو الحصول على قوائم الأسعار أو تحديد موقع السلع المشحونة في أي وقع ( نهارا و ليلا ) من خلال موقع الويب الخاص بالشركة , وبالمثل يمكن للعملاء التسوق من المنزل دون القلق بشأن ما إذا كان تاجر التجزئة قد أغلق أبوابه أم لا , </w:t>
      </w:r>
      <w:r w:rsidR="00856FB7">
        <w:rPr>
          <w:rFonts w:asciiTheme="minorBidi" w:hAnsiTheme="minorBidi" w:hint="cs"/>
          <w:sz w:val="28"/>
          <w:szCs w:val="28"/>
          <w:rtl/>
          <w:lang w:bidi="ar-SY"/>
        </w:rPr>
        <w:t xml:space="preserve">ولقد تم تعزيز هذه الميزة للراحة و تأكيدها </w:t>
      </w:r>
      <w:r w:rsidR="00856FB7">
        <w:rPr>
          <w:rFonts w:asciiTheme="minorBidi" w:hAnsiTheme="minorBidi" w:hint="cs"/>
          <w:sz w:val="28"/>
          <w:szCs w:val="28"/>
          <w:rtl/>
          <w:lang w:bidi="ar-SY"/>
        </w:rPr>
        <w:lastRenderedPageBreak/>
        <w:t xml:space="preserve">بواسطة تطوير محركات بحث قوية مصممة خصيصا لتسهل القيام بمقارنة المنتجات ودمج المعلومات من العديد من المسوقين عبر الانترنيت , حيث يمكّن موقع مثل </w:t>
      </w:r>
      <w:r w:rsidR="00856FB7" w:rsidRPr="00856FB7">
        <w:rPr>
          <w:rFonts w:asciiTheme="majorHAnsi" w:hAnsiTheme="majorHAnsi"/>
          <w:sz w:val="28"/>
          <w:szCs w:val="28"/>
          <w:lang w:bidi="ar-SY"/>
        </w:rPr>
        <w:t>Junglee</w:t>
      </w:r>
      <w:r w:rsidR="00856FB7">
        <w:rPr>
          <w:rFonts w:asciiTheme="majorHAnsi" w:hAnsiTheme="majorHAnsi" w:hint="cs"/>
          <w:sz w:val="28"/>
          <w:szCs w:val="28"/>
          <w:rtl/>
          <w:lang w:bidi="ar-SY"/>
        </w:rPr>
        <w:t xml:space="preserve"> </w:t>
      </w:r>
      <w:r w:rsidR="00856FB7">
        <w:rPr>
          <w:rFonts w:asciiTheme="majorHAnsi" w:hAnsiTheme="majorHAnsi"/>
          <w:sz w:val="28"/>
          <w:szCs w:val="28"/>
          <w:rtl/>
          <w:lang w:bidi="ar-SY"/>
        </w:rPr>
        <w:t>–</w:t>
      </w:r>
      <w:r w:rsidR="00856FB7">
        <w:rPr>
          <w:rFonts w:asciiTheme="majorHAnsi" w:hAnsiTheme="majorHAnsi" w:hint="cs"/>
          <w:sz w:val="28"/>
          <w:szCs w:val="28"/>
          <w:rtl/>
          <w:lang w:bidi="ar-SY"/>
        </w:rPr>
        <w:t xml:space="preserve"> وهو جزء من </w:t>
      </w:r>
      <w:r w:rsidR="00856FB7">
        <w:rPr>
          <w:rFonts w:asciiTheme="majorHAnsi" w:hAnsiTheme="majorHAnsi"/>
          <w:sz w:val="28"/>
          <w:szCs w:val="28"/>
          <w:lang w:bidi="ar-SY"/>
        </w:rPr>
        <w:t>Amazon</w:t>
      </w:r>
      <w:r w:rsidR="00856FB7">
        <w:rPr>
          <w:rFonts w:asciiTheme="majorHAnsi" w:hAnsiTheme="majorHAnsi" w:hint="cs"/>
          <w:sz w:val="28"/>
          <w:szCs w:val="28"/>
          <w:rtl/>
          <w:lang w:bidi="ar-SY"/>
        </w:rPr>
        <w:t xml:space="preserve"> </w:t>
      </w:r>
      <w:r w:rsidR="00856FB7">
        <w:rPr>
          <w:rFonts w:asciiTheme="majorHAnsi" w:hAnsiTheme="majorHAnsi"/>
          <w:sz w:val="28"/>
          <w:szCs w:val="28"/>
          <w:rtl/>
          <w:lang w:bidi="ar-SY"/>
        </w:rPr>
        <w:t>–</w:t>
      </w:r>
      <w:r w:rsidR="00856FB7">
        <w:rPr>
          <w:rFonts w:asciiTheme="majorHAnsi" w:hAnsiTheme="majorHAnsi" w:hint="cs"/>
          <w:sz w:val="28"/>
          <w:szCs w:val="28"/>
          <w:rtl/>
          <w:lang w:bidi="ar-SY"/>
        </w:rPr>
        <w:t xml:space="preserve">  تزويد الزائر بمصدر من المعلومات حول ميزات المنتجات و أسعار العشرات أو حتى المئات من بدائلها , كل ذلك في موقع واحد فقط .</w:t>
      </w:r>
    </w:p>
    <w:p w:rsidR="00856FB7" w:rsidRDefault="00856FB7" w:rsidP="00D4532D">
      <w:pPr>
        <w:bidi/>
        <w:spacing w:line="360" w:lineRule="auto"/>
        <w:jc w:val="mediumKashida"/>
        <w:rPr>
          <w:rFonts w:asciiTheme="majorHAnsi" w:hAnsiTheme="majorHAnsi"/>
          <w:sz w:val="28"/>
          <w:szCs w:val="28"/>
          <w:rtl/>
          <w:lang w:bidi="ar-SY"/>
        </w:rPr>
      </w:pPr>
      <w:r>
        <w:rPr>
          <w:rFonts w:asciiTheme="majorHAnsi" w:hAnsiTheme="majorHAnsi" w:hint="cs"/>
          <w:sz w:val="28"/>
          <w:szCs w:val="28"/>
          <w:rtl/>
          <w:lang w:bidi="ar-SY"/>
        </w:rPr>
        <w:t xml:space="preserve">كما أن القدرة على عقد المقارنات على الانترنيت ‘تجبر الشركات التي تعمل على الانترنيت على معرفة الأسعار التي </w:t>
      </w:r>
      <w:r w:rsidR="00533BD6">
        <w:rPr>
          <w:rFonts w:asciiTheme="majorHAnsi" w:hAnsiTheme="majorHAnsi" w:hint="cs"/>
          <w:sz w:val="28"/>
          <w:szCs w:val="28"/>
          <w:rtl/>
          <w:lang w:bidi="ar-SY"/>
        </w:rPr>
        <w:t>يفرضها مسوقوا الويب الآخرون و ال</w:t>
      </w:r>
      <w:r w:rsidR="006B7E24">
        <w:rPr>
          <w:rFonts w:asciiTheme="majorHAnsi" w:hAnsiTheme="majorHAnsi" w:hint="cs"/>
          <w:sz w:val="28"/>
          <w:szCs w:val="28"/>
          <w:rtl/>
          <w:lang w:bidi="ar-SY"/>
        </w:rPr>
        <w:t>ا</w:t>
      </w:r>
      <w:r w:rsidR="00533BD6">
        <w:rPr>
          <w:rFonts w:asciiTheme="majorHAnsi" w:hAnsiTheme="majorHAnsi" w:hint="cs"/>
          <w:sz w:val="28"/>
          <w:szCs w:val="28"/>
          <w:rtl/>
          <w:lang w:bidi="ar-SY"/>
        </w:rPr>
        <w:t>سجابة لها , و اضافة الى ذلك , فإن هناك معنى ضمني آخر لذلك لأنه في الوقت الحالي يمكن للعملاء جمع معلومات المقارنة من الانترنيت و استخدامها في المفاوضات مع المسوقين التقليديين , وفي الماضي كانت العديد من الشركات تمارس احتكارا جغرافبا , حيث كانت لا تواجه الا القليل من المنافسة أو لا تواجه أية منافسة على الاطلاق في المناطق التي تعمل بها , ولم يكن العملاء على دراية أو معرفة بتكلفة نفس المنتج في مكان جغرافي آخر , أما الآن فلا يوجد ما يمنع شركة صغيرة تشتري خدمات الطباعة أو عميلا يشتري سيارة من الاطلاع على المعلومات و مقارنتها على شبكة الويب .</w:t>
      </w:r>
    </w:p>
    <w:p w:rsidR="00533BD6" w:rsidRDefault="00533BD6" w:rsidP="00D4532D">
      <w:pPr>
        <w:bidi/>
        <w:spacing w:line="360" w:lineRule="auto"/>
        <w:jc w:val="mediumKashida"/>
        <w:rPr>
          <w:rFonts w:asciiTheme="majorHAnsi" w:hAnsiTheme="majorHAnsi"/>
          <w:sz w:val="28"/>
          <w:szCs w:val="28"/>
          <w:rtl/>
          <w:lang w:bidi="ar-SY"/>
        </w:rPr>
      </w:pPr>
    </w:p>
    <w:p w:rsidR="00533BD6" w:rsidRPr="00F979F5" w:rsidRDefault="00533BD6" w:rsidP="00D4532D">
      <w:pPr>
        <w:pStyle w:val="ListParagraph"/>
        <w:numPr>
          <w:ilvl w:val="0"/>
          <w:numId w:val="3"/>
        </w:numPr>
        <w:bidi/>
        <w:spacing w:line="360" w:lineRule="auto"/>
        <w:jc w:val="mediumKashida"/>
        <w:rPr>
          <w:rFonts w:asciiTheme="minorBidi" w:hAnsiTheme="minorBidi"/>
          <w:b/>
          <w:bCs/>
          <w:sz w:val="28"/>
          <w:szCs w:val="28"/>
          <w:lang w:bidi="ar-SY"/>
        </w:rPr>
      </w:pPr>
      <w:r w:rsidRPr="00F979F5">
        <w:rPr>
          <w:rFonts w:asciiTheme="minorBidi" w:hAnsiTheme="minorBidi" w:hint="cs"/>
          <w:b/>
          <w:bCs/>
          <w:sz w:val="28"/>
          <w:szCs w:val="28"/>
          <w:rtl/>
          <w:lang w:bidi="ar-SY"/>
        </w:rPr>
        <w:t>المنتجات المخصصة ( المصممة خصيصا لتلبية احتياجات العملاء ) :</w:t>
      </w:r>
    </w:p>
    <w:p w:rsidR="00533BD6" w:rsidRDefault="00533BD6" w:rsidP="00D4532D">
      <w:pPr>
        <w:bidi/>
        <w:spacing w:line="360" w:lineRule="auto"/>
        <w:jc w:val="mediumKashida"/>
        <w:rPr>
          <w:rFonts w:asciiTheme="majorHAnsi" w:hAnsiTheme="majorHAnsi"/>
          <w:sz w:val="28"/>
          <w:szCs w:val="28"/>
          <w:rtl/>
          <w:lang w:bidi="ar-SY"/>
        </w:rPr>
      </w:pPr>
      <w:r>
        <w:rPr>
          <w:rFonts w:asciiTheme="minorBidi" w:hAnsiTheme="minorBidi" w:hint="cs"/>
          <w:sz w:val="28"/>
          <w:szCs w:val="28"/>
          <w:rtl/>
          <w:lang w:bidi="ar-SY"/>
        </w:rPr>
        <w:t>سا</w:t>
      </w:r>
      <w:r w:rsidR="00F979F5">
        <w:rPr>
          <w:rFonts w:asciiTheme="minorBidi" w:hAnsiTheme="minorBidi" w:hint="cs"/>
          <w:sz w:val="28"/>
          <w:szCs w:val="28"/>
          <w:rtl/>
          <w:lang w:bidi="ar-SY"/>
        </w:rPr>
        <w:t xml:space="preserve">بقا كان التخصيص أمرا مقتصرا </w:t>
      </w:r>
      <w:r>
        <w:rPr>
          <w:rFonts w:asciiTheme="minorBidi" w:hAnsiTheme="minorBidi" w:hint="cs"/>
          <w:sz w:val="28"/>
          <w:szCs w:val="28"/>
          <w:rtl/>
          <w:lang w:bidi="ar-SY"/>
        </w:rPr>
        <w:t xml:space="preserve">في تسويق الأعمال </w:t>
      </w:r>
      <w:r w:rsidR="00A87784">
        <w:rPr>
          <w:rFonts w:asciiTheme="minorBidi" w:hAnsiTheme="minorBidi" w:hint="cs"/>
          <w:sz w:val="28"/>
          <w:szCs w:val="28"/>
          <w:rtl/>
          <w:lang w:bidi="ar-SY"/>
        </w:rPr>
        <w:t xml:space="preserve">التجارية </w:t>
      </w:r>
      <w:r w:rsidR="00F979F5">
        <w:rPr>
          <w:rFonts w:asciiTheme="minorBidi" w:hAnsiTheme="minorBidi" w:hint="cs"/>
          <w:sz w:val="28"/>
          <w:szCs w:val="28"/>
          <w:rtl/>
          <w:lang w:bidi="ar-SY"/>
        </w:rPr>
        <w:t xml:space="preserve">على المنتجات باهظة الثمن و التي لها هوامش ربح مرتفعة , في حين تعد معظم المنتجات الاستهلاكية تقريبا منتجات نمطية أو قياسية , وذلك بسبب الحاجة الى الوقت الطويل للحصول على تفاصيل التخصيص المطلوب من المشتري للبائع </w:t>
      </w:r>
      <w:r w:rsidR="000B5E17">
        <w:rPr>
          <w:rFonts w:asciiTheme="minorBidi" w:hAnsiTheme="minorBidi" w:hint="cs"/>
          <w:sz w:val="28"/>
          <w:szCs w:val="28"/>
          <w:rtl/>
          <w:lang w:bidi="ar-SY"/>
        </w:rPr>
        <w:t xml:space="preserve">وترتيب توفير الأجزاء الضرورية ومشاركة المعلومات داخليا مع التصنيع و غيرها من الوظائف الأخرى , أما الآن فقد اختلف الموقف تماما , حيث ساعدت التكنولوجيا و سرعة الاتصالات </w:t>
      </w:r>
      <w:r w:rsidR="00267579">
        <w:rPr>
          <w:rFonts w:asciiTheme="minorBidi" w:hAnsiTheme="minorBidi" w:hint="cs"/>
          <w:sz w:val="28"/>
          <w:szCs w:val="28"/>
          <w:rtl/>
          <w:lang w:bidi="ar-SY"/>
        </w:rPr>
        <w:t xml:space="preserve">على زيادة سرعة تدفق المعلومات بما يجعل من التخصيص ليس فقط ممكنا و انما سهلا و عمليا . و مثال ذلك اشتراك كلا من </w:t>
      </w:r>
      <w:r w:rsidR="00267579" w:rsidRPr="00267579">
        <w:rPr>
          <w:rFonts w:asciiTheme="majorHAnsi" w:hAnsiTheme="majorHAnsi"/>
          <w:sz w:val="32"/>
          <w:szCs w:val="32"/>
          <w:lang w:bidi="ar-SY"/>
        </w:rPr>
        <w:t>Toyota&amp;GM&amp;Ford</w:t>
      </w:r>
      <w:r w:rsidR="00267579" w:rsidRPr="00267579">
        <w:rPr>
          <w:rFonts w:asciiTheme="majorHAnsi" w:hAnsiTheme="majorHAnsi"/>
          <w:sz w:val="32"/>
          <w:szCs w:val="32"/>
          <w:rtl/>
          <w:lang w:bidi="ar-SY"/>
        </w:rPr>
        <w:t xml:space="preserve"> </w:t>
      </w:r>
      <w:r w:rsidR="00267579">
        <w:rPr>
          <w:rFonts w:asciiTheme="majorHAnsi" w:hAnsiTheme="majorHAnsi" w:hint="cs"/>
          <w:sz w:val="28"/>
          <w:szCs w:val="28"/>
          <w:rtl/>
          <w:lang w:bidi="ar-SY"/>
        </w:rPr>
        <w:t xml:space="preserve">في الالتزام بتوفير السيارات المخصصة </w:t>
      </w:r>
      <w:r w:rsidR="00267579">
        <w:rPr>
          <w:rFonts w:asciiTheme="majorHAnsi" w:hAnsiTheme="majorHAnsi" w:hint="cs"/>
          <w:sz w:val="28"/>
          <w:szCs w:val="28"/>
          <w:rtl/>
          <w:lang w:bidi="ar-SY"/>
        </w:rPr>
        <w:lastRenderedPageBreak/>
        <w:t>خلال خمسة أيام فقط من تاريخ تلقي الطلب , و حاليا ينتشر التخصيص بسرعة الى الأجهزة الالكترونية و الكهربائية .</w:t>
      </w:r>
    </w:p>
    <w:p w:rsidR="00267579" w:rsidRDefault="00267579" w:rsidP="00D4532D">
      <w:pPr>
        <w:bidi/>
        <w:spacing w:line="360" w:lineRule="auto"/>
        <w:jc w:val="mediumKashida"/>
        <w:rPr>
          <w:rFonts w:asciiTheme="majorHAnsi" w:hAnsiTheme="majorHAnsi"/>
          <w:sz w:val="28"/>
          <w:szCs w:val="28"/>
          <w:rtl/>
          <w:lang w:bidi="ar-SY"/>
        </w:rPr>
      </w:pPr>
      <w:r>
        <w:rPr>
          <w:rFonts w:asciiTheme="majorHAnsi" w:hAnsiTheme="majorHAnsi" w:hint="cs"/>
          <w:sz w:val="28"/>
          <w:szCs w:val="28"/>
          <w:rtl/>
          <w:lang w:bidi="ar-SY"/>
        </w:rPr>
        <w:t>و من المزايا التي يمكن الحصول عليها من التخصيص أنه يقلل الاستثمار في المخزون حيث تشير الدراسات الى أن التحول من الانتاج الضخم للسيارات القياسية الى المبيعات المخصصة يمكن أ، يقلل الأسعار بنبة تصل الى 30% .</w:t>
      </w:r>
    </w:p>
    <w:p w:rsidR="00267579" w:rsidRPr="00B202C1" w:rsidRDefault="00B202C1" w:rsidP="00D4532D">
      <w:pPr>
        <w:pStyle w:val="ListParagraph"/>
        <w:numPr>
          <w:ilvl w:val="0"/>
          <w:numId w:val="3"/>
        </w:numPr>
        <w:bidi/>
        <w:spacing w:line="360" w:lineRule="auto"/>
        <w:jc w:val="mediumKashida"/>
        <w:rPr>
          <w:rFonts w:asciiTheme="minorBidi" w:hAnsiTheme="minorBidi"/>
          <w:b/>
          <w:bCs/>
          <w:sz w:val="28"/>
          <w:szCs w:val="28"/>
          <w:rtl/>
          <w:lang w:bidi="ar-SY"/>
        </w:rPr>
      </w:pPr>
      <w:r w:rsidRPr="00B202C1">
        <w:rPr>
          <w:rFonts w:asciiTheme="minorBidi" w:hAnsiTheme="minorBidi" w:hint="cs"/>
          <w:b/>
          <w:bCs/>
          <w:sz w:val="28"/>
          <w:szCs w:val="28"/>
          <w:rtl/>
          <w:lang w:bidi="ar-SY"/>
        </w:rPr>
        <w:t>اتصال المشترين :</w:t>
      </w:r>
    </w:p>
    <w:p w:rsidR="00283DDD" w:rsidRDefault="00B202C1"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ينظر المسوقون الى الاتصال الشفهي على أنه قوة فعالة , لأن التقييم الموضوعي لطرف آخر موثوق به غالبا ما يكون مؤثرا للغاية في قرار الشراء , و بالطبع يمكن أن يك</w:t>
      </w:r>
      <w:r w:rsidR="006626CB">
        <w:rPr>
          <w:rFonts w:asciiTheme="minorBidi" w:hAnsiTheme="minorBidi" w:hint="cs"/>
          <w:sz w:val="28"/>
          <w:szCs w:val="28"/>
          <w:rtl/>
          <w:lang w:bidi="ar-SY"/>
        </w:rPr>
        <w:t>ون الاتصال الش</w:t>
      </w:r>
      <w:r>
        <w:rPr>
          <w:rFonts w:asciiTheme="minorBidi" w:hAnsiTheme="minorBidi" w:hint="cs"/>
          <w:sz w:val="28"/>
          <w:szCs w:val="28"/>
          <w:rtl/>
          <w:lang w:bidi="ar-SY"/>
        </w:rPr>
        <w:t>فهي سلبيا , بالاضافة الى احتمال كونه ايجابيا أيضا , وهكذا تتجه الشركات الى بذل جهود ضخمة لتشجيع الاتصال الشفهي الايجابي و العمل على ازالة الانطباعات السلبية التي يمكن أن تؤدي في النهاية الى اتصال شفهي سلبي مع العملاء .</w:t>
      </w:r>
    </w:p>
    <w:p w:rsidR="00C60EC7" w:rsidRDefault="00B202C1"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و مع وجود التكنولوجيا العالية في الاتصال و التواصل يزداد الاهتمام بالاتصال الشفهي حيث توفر المنتديات و غرف المحادثة و المواقع المستقلة  مصدرا لا نهائيا </w:t>
      </w:r>
      <w:r w:rsidR="00C60EC7">
        <w:rPr>
          <w:rFonts w:asciiTheme="minorBidi" w:hAnsiTheme="minorBidi" w:hint="cs"/>
          <w:sz w:val="28"/>
          <w:szCs w:val="28"/>
          <w:rtl/>
          <w:lang w:bidi="ar-SY"/>
        </w:rPr>
        <w:t>من الآراء المختلفة حول المنتجات و الخبرات المكتسبة لدى المشاركين .</w:t>
      </w:r>
    </w:p>
    <w:p w:rsidR="00D75878" w:rsidRDefault="00C60EC7"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وحتى اذا لم يقم أحد أصدقائك برحلة بحرية من خلال شركة كارنيفال </w:t>
      </w:r>
      <w:r w:rsidRPr="006626CB">
        <w:rPr>
          <w:rFonts w:asciiTheme="majorHAnsi" w:hAnsiTheme="majorHAnsi"/>
          <w:sz w:val="28"/>
          <w:szCs w:val="28"/>
          <w:lang w:bidi="ar-SY"/>
        </w:rPr>
        <w:t>Carnival</w:t>
      </w:r>
      <w:r>
        <w:rPr>
          <w:rFonts w:asciiTheme="minorBidi" w:hAnsiTheme="minorBidi" w:hint="cs"/>
          <w:sz w:val="28"/>
          <w:szCs w:val="28"/>
          <w:rtl/>
          <w:lang w:bidi="ar-SY"/>
        </w:rPr>
        <w:t xml:space="preserve"> أو الاقامة في أحد فنادق لندن فان بامكانك تجميع االآراء و التوصيات بسرعة من الأشخاص الذين قاموا بذلك بالفعل من خلال الاتصالات عبر الانترنيت .</w:t>
      </w:r>
    </w:p>
    <w:p w:rsidR="00D75878" w:rsidRDefault="00D75878"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كما أن أحد أشكال اتصال المشترين و التي تعتبر تقليدا للتعاونيات الاستهلاكية في فترة السبعينات ما يسمى بالاتحادات الاحتكارية للمشترين عبر الانترنيت مثل : ميركاتا </w:t>
      </w:r>
      <w:r w:rsidRPr="006626CB">
        <w:rPr>
          <w:rFonts w:asciiTheme="majorHAnsi" w:hAnsiTheme="majorHAnsi"/>
          <w:sz w:val="28"/>
          <w:szCs w:val="28"/>
          <w:lang w:bidi="ar-SY"/>
        </w:rPr>
        <w:t>Mercata</w:t>
      </w:r>
      <w:r>
        <w:rPr>
          <w:rFonts w:asciiTheme="minorBidi" w:hAnsiTheme="minorBidi" w:hint="cs"/>
          <w:sz w:val="28"/>
          <w:szCs w:val="28"/>
          <w:rtl/>
          <w:lang w:bidi="ar-SY"/>
        </w:rPr>
        <w:t xml:space="preserve"> حيث يمكن للمستهلكين تجميع قوة الانفاق الخاصة بهم لشراء عناصر معينة وبزيادة شراء الأحجام و الطلبيات الكبيرة يستطيعون الحصول على خصومات من البائعين .</w:t>
      </w:r>
    </w:p>
    <w:p w:rsidR="00B202C1" w:rsidRPr="00B202C1" w:rsidRDefault="00D75878" w:rsidP="00D4532D">
      <w:pPr>
        <w:bidi/>
        <w:spacing w:line="360" w:lineRule="auto"/>
        <w:jc w:val="mediumKashida"/>
        <w:rPr>
          <w:rFonts w:asciiTheme="minorBidi" w:hAnsiTheme="minorBidi"/>
          <w:sz w:val="28"/>
          <w:szCs w:val="28"/>
          <w:rtl/>
          <w:lang w:bidi="ar-SY"/>
        </w:rPr>
      </w:pPr>
      <w:r>
        <w:rPr>
          <w:rFonts w:asciiTheme="minorBidi" w:hAnsiTheme="minorBidi" w:hint="cs"/>
          <w:sz w:val="28"/>
          <w:szCs w:val="28"/>
          <w:rtl/>
          <w:lang w:bidi="ar-SY"/>
        </w:rPr>
        <w:t xml:space="preserve">و لقد كان من الشائع أن العديد من الشركات تستغل ميزة جهل العملاء بالأسعار و الأداء النسبي للمنتجات البديلة , أما الآن و بفضل تكنولوجيا الاتصالات يمكن تبادل المعلومات </w:t>
      </w:r>
      <w:r>
        <w:rPr>
          <w:rFonts w:asciiTheme="minorBidi" w:hAnsiTheme="minorBidi" w:hint="cs"/>
          <w:sz w:val="28"/>
          <w:szCs w:val="28"/>
          <w:rtl/>
          <w:lang w:bidi="ar-SY"/>
        </w:rPr>
        <w:lastRenderedPageBreak/>
        <w:t>بين المستهلكين بشكل أكثر سرعة وسهولة مما يحول القوة و السيطرة من أيدي البائعين الى أيدي المستهلكين .</w:t>
      </w:r>
    </w:p>
    <w:p w:rsidR="008F497F" w:rsidRDefault="001D5E18" w:rsidP="00D4532D">
      <w:pPr>
        <w:bidi/>
        <w:spacing w:line="360" w:lineRule="auto"/>
        <w:jc w:val="mediumKashida"/>
        <w:rPr>
          <w:sz w:val="28"/>
          <w:szCs w:val="28"/>
          <w:rtl/>
        </w:rPr>
      </w:pPr>
      <w:r w:rsidRPr="001D5E18">
        <w:rPr>
          <w:rFonts w:hint="cs"/>
          <w:sz w:val="28"/>
          <w:szCs w:val="28"/>
          <w:rtl/>
        </w:rPr>
        <w:t xml:space="preserve">ويوضح الجدول التالي </w:t>
      </w:r>
      <w:r w:rsidRPr="001D5E18">
        <w:rPr>
          <w:sz w:val="28"/>
          <w:szCs w:val="28"/>
          <w:rtl/>
        </w:rPr>
        <w:t>معدل استخدام الانترنت في 30 يونيو 2009</w:t>
      </w:r>
    </w:p>
    <w:tbl>
      <w:tblPr>
        <w:tblStyle w:val="TableGrid"/>
        <w:bidiVisual/>
        <w:tblW w:w="0" w:type="auto"/>
        <w:jc w:val="center"/>
        <w:tblLook w:val="04A0"/>
      </w:tblPr>
      <w:tblGrid>
        <w:gridCol w:w="2952"/>
        <w:gridCol w:w="2952"/>
        <w:gridCol w:w="2952"/>
      </w:tblGrid>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rFonts w:hint="cs"/>
                <w:sz w:val="28"/>
                <w:szCs w:val="28"/>
                <w:rtl/>
              </w:rPr>
              <w:t>المكان</w:t>
            </w:r>
          </w:p>
        </w:tc>
        <w:tc>
          <w:tcPr>
            <w:tcW w:w="2952" w:type="dxa"/>
          </w:tcPr>
          <w:p w:rsidR="001D5E18" w:rsidRPr="004932FC" w:rsidRDefault="001D5E18" w:rsidP="004932FC">
            <w:pPr>
              <w:bidi/>
              <w:spacing w:line="360" w:lineRule="auto"/>
              <w:jc w:val="center"/>
              <w:rPr>
                <w:sz w:val="28"/>
                <w:szCs w:val="28"/>
                <w:rtl/>
              </w:rPr>
            </w:pPr>
            <w:r w:rsidRPr="004932FC">
              <w:rPr>
                <w:sz w:val="28"/>
                <w:szCs w:val="28"/>
                <w:rtl/>
              </w:rPr>
              <w:t>النسبة المئوية للسكان</w:t>
            </w:r>
          </w:p>
        </w:tc>
        <w:tc>
          <w:tcPr>
            <w:tcW w:w="2952" w:type="dxa"/>
          </w:tcPr>
          <w:p w:rsidR="001D5E18" w:rsidRPr="004932FC" w:rsidRDefault="001D5E18" w:rsidP="004932FC">
            <w:pPr>
              <w:bidi/>
              <w:spacing w:line="360" w:lineRule="auto"/>
              <w:jc w:val="center"/>
              <w:rPr>
                <w:sz w:val="28"/>
                <w:szCs w:val="28"/>
                <w:rtl/>
              </w:rPr>
            </w:pPr>
            <w:r w:rsidRPr="004932FC">
              <w:rPr>
                <w:sz w:val="28"/>
                <w:szCs w:val="28"/>
                <w:rtl/>
              </w:rPr>
              <w:t xml:space="preserve">عدد </w:t>
            </w:r>
            <w:r w:rsidR="004932FC" w:rsidRPr="004932FC">
              <w:rPr>
                <w:rFonts w:hint="cs"/>
                <w:sz w:val="28"/>
                <w:szCs w:val="28"/>
                <w:rtl/>
              </w:rPr>
              <w:t>المستخدمين</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rFonts w:hint="cs"/>
                <w:sz w:val="28"/>
                <w:szCs w:val="28"/>
                <w:rtl/>
              </w:rPr>
              <w:t>العالم</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24.7%</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1.6 </w:t>
            </w:r>
            <w:r w:rsidRPr="004932FC">
              <w:rPr>
                <w:rFonts w:asciiTheme="majorHAnsi" w:hAnsiTheme="majorHAnsi"/>
                <w:b/>
                <w:bCs/>
                <w:sz w:val="32"/>
                <w:szCs w:val="32"/>
                <w:rtl/>
              </w:rPr>
              <w:t xml:space="preserve"> </w:t>
            </w:r>
            <w:r w:rsidRPr="004932FC">
              <w:rPr>
                <w:rFonts w:asciiTheme="majorHAnsi" w:hAnsiTheme="majorHAnsi"/>
                <w:sz w:val="32"/>
                <w:szCs w:val="32"/>
                <w:rtl/>
              </w:rPr>
              <w:t>مليار</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rFonts w:hint="cs"/>
                <w:sz w:val="28"/>
                <w:szCs w:val="28"/>
                <w:rtl/>
              </w:rPr>
              <w:t>شمال أمريكا</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73.9%</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251.7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sz w:val="28"/>
                <w:szCs w:val="28"/>
                <w:rtl/>
              </w:rPr>
              <w:t>أمريكا اللاتينية/الكاريبي</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30.0%</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175.8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sz w:val="28"/>
                <w:szCs w:val="28"/>
                <w:rtl/>
              </w:rPr>
              <w:t>الشرق الأوسط</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26.7%</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74.5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rFonts w:hint="cs"/>
                <w:sz w:val="28"/>
                <w:szCs w:val="28"/>
                <w:rtl/>
              </w:rPr>
              <w:t>أسيا</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18.5%</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704.2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rFonts w:hint="cs"/>
                <w:sz w:val="28"/>
                <w:szCs w:val="28"/>
                <w:rtl/>
              </w:rPr>
              <w:t>استراليا</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60.1%</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20.8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r w:rsidR="001D5E18" w:rsidTr="004932FC">
        <w:trPr>
          <w:jc w:val="center"/>
        </w:trPr>
        <w:tc>
          <w:tcPr>
            <w:tcW w:w="2952" w:type="dxa"/>
          </w:tcPr>
          <w:p w:rsidR="001D5E18" w:rsidRPr="004932FC" w:rsidRDefault="001D5E18" w:rsidP="004932FC">
            <w:pPr>
              <w:bidi/>
              <w:spacing w:line="360" w:lineRule="auto"/>
              <w:jc w:val="center"/>
              <w:rPr>
                <w:sz w:val="28"/>
                <w:szCs w:val="28"/>
                <w:rtl/>
              </w:rPr>
            </w:pPr>
            <w:r w:rsidRPr="004932FC">
              <w:rPr>
                <w:rFonts w:hint="cs"/>
                <w:sz w:val="28"/>
                <w:szCs w:val="28"/>
                <w:rtl/>
              </w:rPr>
              <w:t>أفريقيا</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6.7%</w:t>
            </w:r>
          </w:p>
        </w:tc>
        <w:tc>
          <w:tcPr>
            <w:tcW w:w="2952" w:type="dxa"/>
          </w:tcPr>
          <w:p w:rsidR="001D5E18"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65.9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r w:rsidR="004932FC" w:rsidTr="004932FC">
        <w:trPr>
          <w:jc w:val="center"/>
        </w:trPr>
        <w:tc>
          <w:tcPr>
            <w:tcW w:w="2952" w:type="dxa"/>
          </w:tcPr>
          <w:p w:rsidR="004932FC" w:rsidRPr="004932FC" w:rsidRDefault="004932FC" w:rsidP="004932FC">
            <w:pPr>
              <w:bidi/>
              <w:spacing w:line="360" w:lineRule="auto"/>
              <w:jc w:val="center"/>
              <w:rPr>
                <w:sz w:val="28"/>
                <w:szCs w:val="28"/>
                <w:rtl/>
              </w:rPr>
            </w:pPr>
            <w:r w:rsidRPr="004932FC">
              <w:rPr>
                <w:rFonts w:hint="cs"/>
                <w:sz w:val="28"/>
                <w:szCs w:val="28"/>
                <w:rtl/>
              </w:rPr>
              <w:t>أوروبا</w:t>
            </w:r>
          </w:p>
        </w:tc>
        <w:tc>
          <w:tcPr>
            <w:tcW w:w="2952" w:type="dxa"/>
          </w:tcPr>
          <w:p w:rsidR="004932FC"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51.7%</w:t>
            </w:r>
          </w:p>
        </w:tc>
        <w:tc>
          <w:tcPr>
            <w:tcW w:w="2952" w:type="dxa"/>
          </w:tcPr>
          <w:p w:rsidR="004932FC" w:rsidRPr="004932FC" w:rsidRDefault="004932FC" w:rsidP="004932FC">
            <w:pPr>
              <w:bidi/>
              <w:spacing w:line="360" w:lineRule="auto"/>
              <w:jc w:val="center"/>
              <w:rPr>
                <w:rFonts w:asciiTheme="majorHAnsi" w:hAnsiTheme="majorHAnsi"/>
                <w:b/>
                <w:bCs/>
                <w:sz w:val="32"/>
                <w:szCs w:val="32"/>
                <w:rtl/>
              </w:rPr>
            </w:pPr>
            <w:r w:rsidRPr="004932FC">
              <w:rPr>
                <w:rFonts w:asciiTheme="majorHAnsi" w:hAnsiTheme="majorHAnsi"/>
                <w:b/>
                <w:bCs/>
                <w:sz w:val="32"/>
                <w:szCs w:val="32"/>
              </w:rPr>
              <w:t xml:space="preserve">375.9 </w:t>
            </w:r>
            <w:r w:rsidRPr="004932FC">
              <w:rPr>
                <w:rFonts w:asciiTheme="majorHAnsi" w:hAnsiTheme="majorHAnsi"/>
                <w:b/>
                <w:bCs/>
                <w:sz w:val="32"/>
                <w:szCs w:val="32"/>
                <w:rtl/>
              </w:rPr>
              <w:t xml:space="preserve"> </w:t>
            </w:r>
            <w:r w:rsidRPr="004932FC">
              <w:rPr>
                <w:rFonts w:asciiTheme="majorHAnsi" w:hAnsiTheme="majorHAnsi"/>
                <w:sz w:val="32"/>
                <w:szCs w:val="32"/>
                <w:rtl/>
              </w:rPr>
              <w:t>مليون</w:t>
            </w:r>
          </w:p>
        </w:tc>
      </w:tr>
    </w:tbl>
    <w:p w:rsidR="00235FEF" w:rsidRDefault="00235FEF" w:rsidP="00D4532D">
      <w:pPr>
        <w:bidi/>
        <w:spacing w:line="360" w:lineRule="auto"/>
        <w:jc w:val="mediumKashida"/>
        <w:rPr>
          <w:rFonts w:asciiTheme="majorHAnsi" w:hAnsiTheme="majorHAnsi"/>
          <w:b/>
          <w:bCs/>
          <w:sz w:val="36"/>
          <w:szCs w:val="36"/>
          <w:rtl/>
          <w:lang w:bidi="ar-SY"/>
        </w:rPr>
      </w:pPr>
    </w:p>
    <w:p w:rsidR="007D5328" w:rsidRDefault="00862C0A" w:rsidP="00235FEF">
      <w:pPr>
        <w:bidi/>
        <w:spacing w:line="360" w:lineRule="auto"/>
        <w:jc w:val="mediumKashida"/>
        <w:rPr>
          <w:rFonts w:asciiTheme="majorHAnsi" w:hAnsiTheme="majorHAnsi"/>
          <w:b/>
          <w:bCs/>
          <w:sz w:val="36"/>
          <w:szCs w:val="36"/>
          <w:rtl/>
          <w:lang w:bidi="ar-SY"/>
        </w:rPr>
      </w:pPr>
      <w:r w:rsidRPr="00862C0A">
        <w:rPr>
          <w:rFonts w:asciiTheme="majorHAnsi" w:hAnsiTheme="majorHAnsi"/>
          <w:b/>
          <w:bCs/>
          <w:sz w:val="36"/>
          <w:szCs w:val="36"/>
          <w:rtl/>
          <w:lang w:bidi="ar-SY"/>
        </w:rPr>
        <w:t>بحوث السوق</w:t>
      </w:r>
      <w:r w:rsidR="00E26C5B">
        <w:rPr>
          <w:rStyle w:val="FootnoteReference"/>
          <w:rFonts w:asciiTheme="majorHAnsi" w:hAnsiTheme="majorHAnsi"/>
          <w:b/>
          <w:bCs/>
          <w:sz w:val="36"/>
          <w:szCs w:val="36"/>
          <w:rtl/>
          <w:lang w:bidi="ar-SY"/>
        </w:rPr>
        <w:footnoteReference w:id="5"/>
      </w:r>
      <w:r w:rsidR="00F30840">
        <w:rPr>
          <w:rFonts w:asciiTheme="majorHAnsi" w:hAnsiTheme="majorHAnsi" w:hint="cs"/>
          <w:b/>
          <w:bCs/>
          <w:sz w:val="36"/>
          <w:szCs w:val="36"/>
          <w:rtl/>
          <w:lang w:bidi="ar-SY"/>
        </w:rPr>
        <w:t xml:space="preserve"> .</w:t>
      </w:r>
    </w:p>
    <w:p w:rsidR="00862C0A" w:rsidRDefault="00862C0A" w:rsidP="0065000C">
      <w:pPr>
        <w:bidi/>
        <w:spacing w:line="360" w:lineRule="auto"/>
        <w:jc w:val="mediumKashida"/>
        <w:rPr>
          <w:rFonts w:asciiTheme="majorHAnsi" w:hAnsiTheme="majorHAnsi"/>
          <w:sz w:val="28"/>
          <w:szCs w:val="28"/>
          <w:rtl/>
          <w:lang w:bidi="ar-SY"/>
        </w:rPr>
      </w:pPr>
      <w:r>
        <w:rPr>
          <w:rFonts w:asciiTheme="majorHAnsi" w:hAnsiTheme="majorHAnsi" w:hint="cs"/>
          <w:sz w:val="28"/>
          <w:szCs w:val="28"/>
          <w:rtl/>
          <w:lang w:bidi="ar-SY"/>
        </w:rPr>
        <w:t>ترغب الشركات التي تستخدم الانترنيت في تجزئة الأسواق و التركيز على قطاعات محددة مستهدفة , و‘يعد تجميع البيانات بشأن زيارات موقع الويب وزوارها وربط هذه البيانات بمعلومات أخرى تتعلق بالزوار , نقطة جيدة يمكن البدأعلى أساسها , حيث تتبع شركة البحوث ميديا ماتريكس"</w:t>
      </w:r>
      <w:r>
        <w:rPr>
          <w:rFonts w:asciiTheme="majorHAnsi" w:hAnsiTheme="majorHAnsi"/>
          <w:sz w:val="28"/>
          <w:szCs w:val="28"/>
          <w:lang w:bidi="ar-SY"/>
        </w:rPr>
        <w:t xml:space="preserve">Media Matrix </w:t>
      </w:r>
      <w:r>
        <w:rPr>
          <w:rFonts w:asciiTheme="majorHAnsi" w:hAnsiTheme="majorHAnsi" w:hint="cs"/>
          <w:sz w:val="28"/>
          <w:szCs w:val="28"/>
          <w:rtl/>
          <w:lang w:bidi="ar-SY"/>
        </w:rPr>
        <w:t xml:space="preserve">" التي تعمل عبر الانترنيت في هذا المجال , فتقوم الشركة بتسجيل نشاط الانترنيت لعدد 50000 فرد وافقوا على السماح بالحاق أجهزة مراقبة أو متابعة بأجهزة الكمبيوتر الخاصة بهم , وتقوم الشركة بتتبع المواقع التي يقوم كل شخص بزيارتها و الوقت الذي يقضيه على كل موقع و لوحات </w:t>
      </w:r>
      <w:r>
        <w:rPr>
          <w:rFonts w:asciiTheme="majorHAnsi" w:hAnsiTheme="majorHAnsi" w:hint="cs"/>
          <w:sz w:val="28"/>
          <w:szCs w:val="28"/>
          <w:rtl/>
          <w:lang w:bidi="ar-SY"/>
        </w:rPr>
        <w:lastRenderedPageBreak/>
        <w:t xml:space="preserve">الاعلان التي ينقر فوقها , ويتم مزج هذه المعلمومات مع السمات السكانية للفرد و خصائصة النفسية و تفضيلاته و بيانات الاستهلاك لتشكيل ملفات مواصفات و تحديد الأهداف الشرائية لهم , وبقيام شركات تصنيع المنتجات الاستهلاكية باختيار المواقع التي يتم وضع اعلاناتهم عليها , فإن مثل هذه المعلومات تعد مفيدة للغاية , فعلى سبيل المثال : يمكن عن طريق اكتشاف بسيط توصلت اليه ميديا ماتريكس </w:t>
      </w:r>
      <w:r>
        <w:rPr>
          <w:rFonts w:asciiTheme="majorHAnsi" w:hAnsiTheme="majorHAnsi"/>
          <w:sz w:val="28"/>
          <w:szCs w:val="28"/>
          <w:lang w:bidi="ar-SY"/>
        </w:rPr>
        <w:t>MM</w:t>
      </w:r>
      <w:r>
        <w:rPr>
          <w:rFonts w:asciiTheme="majorHAnsi" w:hAnsiTheme="majorHAnsi" w:hint="cs"/>
          <w:sz w:val="28"/>
          <w:szCs w:val="28"/>
          <w:rtl/>
          <w:lang w:bidi="ar-SY"/>
        </w:rPr>
        <w:t xml:space="preserve"> و هو أن الأشخاص الذين يشربون الكولا من المرجح أن يزوروا مواقع السفر , بينما لا يفضل الأشخاص الذين</w:t>
      </w:r>
      <w:r w:rsidR="007E4131">
        <w:rPr>
          <w:rFonts w:asciiTheme="majorHAnsi" w:hAnsiTheme="majorHAnsi" w:hint="cs"/>
          <w:sz w:val="28"/>
          <w:szCs w:val="28"/>
          <w:rtl/>
          <w:lang w:bidi="ar-SY"/>
        </w:rPr>
        <w:t xml:space="preserve"> لا</w:t>
      </w:r>
      <w:r>
        <w:rPr>
          <w:rFonts w:asciiTheme="majorHAnsi" w:hAnsiTheme="majorHAnsi" w:hint="cs"/>
          <w:sz w:val="28"/>
          <w:szCs w:val="28"/>
          <w:rtl/>
          <w:lang w:bidi="ar-SY"/>
        </w:rPr>
        <w:t xml:space="preserve"> يشربون الكولا مواقع الأطفال و الترفيه , فيمكن أن يكون</w:t>
      </w:r>
      <w:r w:rsidR="00DB5EC2">
        <w:rPr>
          <w:rFonts w:asciiTheme="majorHAnsi" w:hAnsiTheme="majorHAnsi" w:hint="cs"/>
          <w:sz w:val="28"/>
          <w:szCs w:val="28"/>
          <w:rtl/>
          <w:lang w:bidi="ar-SY"/>
        </w:rPr>
        <w:t>مثل هذا الاكتشاف مفيدا للغاية لشركات مشروبات غازية حين تقرر وضع اعلاناتها على الانترنيت .</w:t>
      </w:r>
    </w:p>
    <w:p w:rsidR="00DB5EC2" w:rsidRPr="00862C0A" w:rsidRDefault="007E4131" w:rsidP="00D4532D">
      <w:pPr>
        <w:bidi/>
        <w:spacing w:line="360" w:lineRule="auto"/>
        <w:jc w:val="mediumKashida"/>
        <w:rPr>
          <w:rFonts w:asciiTheme="majorHAnsi" w:hAnsiTheme="majorHAnsi"/>
          <w:sz w:val="28"/>
          <w:szCs w:val="28"/>
          <w:rtl/>
          <w:lang w:bidi="ar-SY"/>
        </w:rPr>
      </w:pPr>
      <w:r>
        <w:rPr>
          <w:rFonts w:asciiTheme="majorHAnsi" w:hAnsiTheme="majorHAnsi" w:hint="cs"/>
          <w:sz w:val="28"/>
          <w:szCs w:val="28"/>
          <w:rtl/>
          <w:lang w:bidi="ar-SY"/>
        </w:rPr>
        <w:t>و في اطار جهود أ</w:t>
      </w:r>
      <w:r w:rsidR="00DB5EC2">
        <w:rPr>
          <w:rFonts w:asciiTheme="majorHAnsi" w:hAnsiTheme="majorHAnsi" w:hint="cs"/>
          <w:sz w:val="28"/>
          <w:szCs w:val="28"/>
          <w:rtl/>
          <w:lang w:bidi="ar-SY"/>
        </w:rPr>
        <w:t xml:space="preserve">خرى لاكتساب المزيد من الرؤية و التبصر فيما يتعلق بزوار الويب , اشتركت ميديا ماتريكس </w:t>
      </w:r>
      <w:r w:rsidR="00DB5EC2">
        <w:rPr>
          <w:rFonts w:asciiTheme="majorHAnsi" w:hAnsiTheme="majorHAnsi"/>
          <w:sz w:val="28"/>
          <w:szCs w:val="28"/>
          <w:lang w:bidi="ar-SY"/>
        </w:rPr>
        <w:t>MM</w:t>
      </w:r>
      <w:r w:rsidR="00DB5EC2">
        <w:rPr>
          <w:rFonts w:asciiTheme="majorHAnsi" w:hAnsiTheme="majorHAnsi" w:hint="cs"/>
          <w:sz w:val="28"/>
          <w:szCs w:val="28"/>
          <w:rtl/>
          <w:lang w:bidi="ar-SY"/>
        </w:rPr>
        <w:t xml:space="preserve"> مع شركة مصادر المعلومات </w:t>
      </w:r>
      <w:r w:rsidR="00DB5EC2">
        <w:rPr>
          <w:rFonts w:asciiTheme="majorHAnsi" w:hAnsiTheme="majorHAnsi"/>
          <w:sz w:val="28"/>
          <w:szCs w:val="28"/>
          <w:lang w:bidi="ar-SY"/>
        </w:rPr>
        <w:t>Information Resources</w:t>
      </w:r>
      <w:r w:rsidR="00DB5EC2">
        <w:rPr>
          <w:rFonts w:asciiTheme="majorHAnsi" w:hAnsiTheme="majorHAnsi" w:hint="cs"/>
          <w:sz w:val="28"/>
          <w:szCs w:val="28"/>
          <w:rtl/>
          <w:lang w:bidi="ar-SY"/>
        </w:rPr>
        <w:t xml:space="preserve"> لتشكيل ما يسمى </w:t>
      </w:r>
      <w:r w:rsidR="00DB5EC2">
        <w:rPr>
          <w:rFonts w:asciiTheme="majorHAnsi" w:hAnsiTheme="majorHAnsi"/>
          <w:sz w:val="28"/>
          <w:szCs w:val="28"/>
          <w:lang w:bidi="ar-SY"/>
        </w:rPr>
        <w:t>E-scan</w:t>
      </w:r>
      <w:r w:rsidR="00DB5EC2">
        <w:rPr>
          <w:rFonts w:asciiTheme="majorHAnsi" w:hAnsiTheme="majorHAnsi" w:hint="cs"/>
          <w:sz w:val="28"/>
          <w:szCs w:val="28"/>
          <w:rtl/>
          <w:lang w:bidi="ar-SY"/>
        </w:rPr>
        <w:t xml:space="preserve"> بحيث تربط استخدام الانترنيت بسلوك الشراء من المصادر الأخرى غير الانترنيت لعينة كبيرة من المنازل على مدار فترة زمنية محددة و تأمل الشركتان من خلال هذا الجهد في أن تحدد النتائج المحققة نماذج مفيدة للمسوقين عند تقرير مكان وضع الاعلانات , أو تحديد الارتباطات بالمواقع الأخرى على الويب التي يجب توفيرها , ومن بين الاكتشافات المبكرة لهذا البحث المشترك أنه من المرجح أن يتصفح مشتروا أغذية الكلاب موقع </w:t>
      </w:r>
      <w:r w:rsidR="00DB5EC2">
        <w:rPr>
          <w:rFonts w:asciiTheme="majorHAnsi" w:hAnsiTheme="majorHAnsi"/>
          <w:sz w:val="28"/>
          <w:szCs w:val="28"/>
          <w:lang w:bidi="ar-SY"/>
        </w:rPr>
        <w:t>ESPN</w:t>
      </w:r>
      <w:r w:rsidR="00DB5EC2">
        <w:rPr>
          <w:rFonts w:asciiTheme="majorHAnsi" w:hAnsiTheme="majorHAnsi" w:hint="cs"/>
          <w:sz w:val="28"/>
          <w:szCs w:val="28"/>
          <w:rtl/>
          <w:lang w:bidi="ar-SY"/>
        </w:rPr>
        <w:t xml:space="preserve"> , بينما يميل </w:t>
      </w:r>
      <w:r w:rsidR="00D51860">
        <w:rPr>
          <w:rFonts w:asciiTheme="majorHAnsi" w:hAnsiTheme="majorHAnsi" w:hint="cs"/>
          <w:sz w:val="28"/>
          <w:szCs w:val="28"/>
          <w:rtl/>
          <w:lang w:bidi="ar-SY"/>
        </w:rPr>
        <w:t xml:space="preserve">مشتروا الكعك الى تصفح موقع </w:t>
      </w:r>
      <w:r w:rsidR="00D51860">
        <w:rPr>
          <w:rFonts w:asciiTheme="majorHAnsi" w:hAnsiTheme="majorHAnsi"/>
          <w:sz w:val="28"/>
          <w:szCs w:val="28"/>
          <w:lang w:bidi="ar-SY"/>
        </w:rPr>
        <w:t>MTV</w:t>
      </w:r>
      <w:r w:rsidR="00D51860">
        <w:rPr>
          <w:rFonts w:asciiTheme="majorHAnsi" w:hAnsiTheme="majorHAnsi" w:hint="cs"/>
          <w:sz w:val="28"/>
          <w:szCs w:val="28"/>
          <w:rtl/>
          <w:lang w:bidi="ar-SY"/>
        </w:rPr>
        <w:t xml:space="preserve"> .</w:t>
      </w:r>
    </w:p>
    <w:p w:rsidR="00862C0A" w:rsidRDefault="00EC5185" w:rsidP="00D4532D">
      <w:pPr>
        <w:bidi/>
        <w:spacing w:line="360" w:lineRule="auto"/>
        <w:jc w:val="mediumKashida"/>
        <w:rPr>
          <w:rFonts w:asciiTheme="majorHAnsi" w:hAnsiTheme="majorHAnsi"/>
          <w:sz w:val="28"/>
          <w:szCs w:val="28"/>
          <w:rtl/>
          <w:lang w:bidi="ar-SY"/>
        </w:rPr>
      </w:pPr>
      <w:r>
        <w:rPr>
          <w:rFonts w:asciiTheme="majorHAnsi" w:hAnsiTheme="majorHAnsi" w:hint="cs"/>
          <w:sz w:val="28"/>
          <w:szCs w:val="28"/>
          <w:rtl/>
          <w:lang w:bidi="ar-SY"/>
        </w:rPr>
        <w:t>كما طورت</w:t>
      </w:r>
      <w:r w:rsidR="0006245D">
        <w:rPr>
          <w:rFonts w:asciiTheme="majorHAnsi" w:hAnsiTheme="majorHAnsi"/>
          <w:sz w:val="28"/>
          <w:szCs w:val="28"/>
          <w:lang w:bidi="ar-SY"/>
        </w:rPr>
        <w:t xml:space="preserve">Amazon </w:t>
      </w:r>
      <w:r w:rsidR="0006245D">
        <w:rPr>
          <w:rFonts w:asciiTheme="majorHAnsi" w:hAnsiTheme="majorHAnsi" w:hint="cs"/>
          <w:sz w:val="28"/>
          <w:szCs w:val="28"/>
          <w:rtl/>
          <w:lang w:bidi="ar-SY"/>
        </w:rPr>
        <w:t xml:space="preserve"> أسلوبا مشابها يطلق عليه التصفية التعاونية </w:t>
      </w:r>
      <w:r w:rsidR="0006245D">
        <w:rPr>
          <w:rFonts w:asciiTheme="majorHAnsi" w:hAnsiTheme="majorHAnsi"/>
          <w:sz w:val="28"/>
          <w:szCs w:val="28"/>
          <w:lang w:bidi="ar-SY"/>
        </w:rPr>
        <w:t xml:space="preserve">Filtering </w:t>
      </w:r>
      <w:r w:rsidR="0006245D">
        <w:rPr>
          <w:rFonts w:asciiTheme="majorHAnsi" w:hAnsiTheme="majorHAnsi" w:hint="cs"/>
          <w:sz w:val="28"/>
          <w:szCs w:val="28"/>
          <w:rtl/>
          <w:lang w:bidi="ar-SY"/>
        </w:rPr>
        <w:t xml:space="preserve"> </w:t>
      </w:r>
      <w:r w:rsidR="0006245D">
        <w:rPr>
          <w:rFonts w:asciiTheme="majorHAnsi" w:hAnsiTheme="majorHAnsi"/>
          <w:sz w:val="28"/>
          <w:szCs w:val="28"/>
          <w:lang w:bidi="ar-SY"/>
        </w:rPr>
        <w:t xml:space="preserve">Collaborative </w:t>
      </w:r>
      <w:r w:rsidR="0006245D">
        <w:rPr>
          <w:rFonts w:asciiTheme="majorHAnsi" w:hAnsiTheme="majorHAnsi" w:hint="cs"/>
          <w:sz w:val="28"/>
          <w:szCs w:val="28"/>
          <w:rtl/>
          <w:lang w:bidi="ar-SY"/>
        </w:rPr>
        <w:t xml:space="preserve"> التي تسمح للموقع بترشيح كتب أو أشرطة للفرد</w:t>
      </w:r>
      <w:r>
        <w:rPr>
          <w:rFonts w:asciiTheme="majorHAnsi" w:hAnsiTheme="majorHAnsi" w:hint="cs"/>
          <w:sz w:val="28"/>
          <w:szCs w:val="28"/>
          <w:rtl/>
          <w:lang w:bidi="ar-SY"/>
        </w:rPr>
        <w:t xml:space="preserve"> </w:t>
      </w:r>
      <w:r w:rsidR="0006245D">
        <w:rPr>
          <w:rFonts w:asciiTheme="majorHAnsi" w:hAnsiTheme="majorHAnsi" w:hint="cs"/>
          <w:sz w:val="28"/>
          <w:szCs w:val="28"/>
          <w:rtl/>
          <w:lang w:bidi="ar-SY"/>
        </w:rPr>
        <w:t>, اعتمادا على مقارنة باختيارات الشخص ومشتريات الزوار السابقين</w:t>
      </w:r>
      <w:r>
        <w:rPr>
          <w:rFonts w:asciiTheme="majorHAnsi" w:hAnsiTheme="majorHAnsi" w:hint="cs"/>
          <w:sz w:val="28"/>
          <w:szCs w:val="28"/>
          <w:rtl/>
          <w:lang w:bidi="ar-SY"/>
        </w:rPr>
        <w:t xml:space="preserve"> </w:t>
      </w:r>
      <w:r w:rsidR="0006245D">
        <w:rPr>
          <w:rFonts w:asciiTheme="majorHAnsi" w:hAnsiTheme="majorHAnsi" w:hint="cs"/>
          <w:sz w:val="28"/>
          <w:szCs w:val="28"/>
          <w:rtl/>
          <w:lang w:bidi="ar-SY"/>
        </w:rPr>
        <w:t>، فعلى سبيل المثال</w:t>
      </w:r>
      <w:r>
        <w:rPr>
          <w:rFonts w:asciiTheme="majorHAnsi" w:hAnsiTheme="majorHAnsi" w:hint="cs"/>
          <w:sz w:val="28"/>
          <w:szCs w:val="28"/>
          <w:rtl/>
          <w:lang w:bidi="ar-SY"/>
        </w:rPr>
        <w:t xml:space="preserve"> </w:t>
      </w:r>
      <w:r w:rsidR="0006245D">
        <w:rPr>
          <w:rFonts w:asciiTheme="majorHAnsi" w:hAnsiTheme="majorHAnsi" w:hint="cs"/>
          <w:sz w:val="28"/>
          <w:szCs w:val="28"/>
          <w:rtl/>
          <w:lang w:bidi="ar-SY"/>
        </w:rPr>
        <w:t>: لنفترض أن عددا من الزوار الذين قاموا بشراء كتب عن البستنة أو تنسي</w:t>
      </w:r>
      <w:r>
        <w:rPr>
          <w:rFonts w:asciiTheme="majorHAnsi" w:hAnsiTheme="majorHAnsi" w:hint="cs"/>
          <w:sz w:val="28"/>
          <w:szCs w:val="28"/>
          <w:rtl/>
          <w:lang w:bidi="ar-SY"/>
        </w:rPr>
        <w:t>ق الحدائق من موقع</w:t>
      </w:r>
      <w:r w:rsidR="0006245D">
        <w:rPr>
          <w:rFonts w:asciiTheme="majorHAnsi" w:hAnsiTheme="majorHAnsi"/>
          <w:sz w:val="28"/>
          <w:szCs w:val="28"/>
          <w:lang w:bidi="ar-SY"/>
        </w:rPr>
        <w:t xml:space="preserve">Amazon.Com </w:t>
      </w:r>
      <w:r w:rsidR="0006245D">
        <w:rPr>
          <w:rFonts w:asciiTheme="majorHAnsi" w:hAnsiTheme="majorHAnsi" w:hint="cs"/>
          <w:sz w:val="28"/>
          <w:szCs w:val="28"/>
          <w:rtl/>
          <w:lang w:bidi="ar-SY"/>
        </w:rPr>
        <w:t xml:space="preserve"> قاموا أيضا بفحص كتب عن الإ</w:t>
      </w:r>
      <w:r w:rsidR="004A67EF">
        <w:rPr>
          <w:rFonts w:asciiTheme="majorHAnsi" w:hAnsiTheme="majorHAnsi" w:hint="cs"/>
          <w:sz w:val="28"/>
          <w:szCs w:val="28"/>
          <w:rtl/>
          <w:lang w:bidi="ar-SY"/>
        </w:rPr>
        <w:t>صلاحات المنزلية</w:t>
      </w:r>
      <w:r>
        <w:rPr>
          <w:rFonts w:asciiTheme="majorHAnsi" w:hAnsiTheme="majorHAnsi" w:hint="cs"/>
          <w:sz w:val="28"/>
          <w:szCs w:val="28"/>
          <w:rtl/>
          <w:lang w:bidi="ar-SY"/>
        </w:rPr>
        <w:t xml:space="preserve"> </w:t>
      </w:r>
      <w:r w:rsidR="004A67EF">
        <w:rPr>
          <w:rFonts w:asciiTheme="majorHAnsi" w:hAnsiTheme="majorHAnsi" w:hint="cs"/>
          <w:sz w:val="28"/>
          <w:szCs w:val="28"/>
          <w:rtl/>
          <w:lang w:bidi="ar-SY"/>
        </w:rPr>
        <w:t>, فتبعا لذلك عندما تنقر فوق موقع الإصلاحات بالإضافة إلى منحك هذه المعلومات, سيقترح الموقع عليك بعض عناوين كتب البستنة أو تنسيق الحدائق الشائعة</w:t>
      </w:r>
      <w:r>
        <w:rPr>
          <w:rFonts w:asciiTheme="majorHAnsi" w:hAnsiTheme="majorHAnsi" w:hint="cs"/>
          <w:sz w:val="28"/>
          <w:szCs w:val="28"/>
          <w:rtl/>
          <w:lang w:bidi="ar-SY"/>
        </w:rPr>
        <w:t xml:space="preserve"> </w:t>
      </w:r>
      <w:r w:rsidR="004A67EF">
        <w:rPr>
          <w:rFonts w:asciiTheme="majorHAnsi" w:hAnsiTheme="majorHAnsi" w:hint="cs"/>
          <w:sz w:val="28"/>
          <w:szCs w:val="28"/>
          <w:rtl/>
          <w:lang w:bidi="ar-SY"/>
        </w:rPr>
        <w:t>.</w:t>
      </w:r>
    </w:p>
    <w:p w:rsidR="00862C0A" w:rsidRDefault="006A0342" w:rsidP="00D4532D">
      <w:pPr>
        <w:bidi/>
        <w:spacing w:line="360" w:lineRule="auto"/>
        <w:jc w:val="mediumKashida"/>
        <w:rPr>
          <w:rFonts w:asciiTheme="majorHAnsi" w:hAnsiTheme="majorHAnsi"/>
          <w:sz w:val="28"/>
          <w:szCs w:val="28"/>
          <w:rtl/>
          <w:lang w:bidi="ar-SY"/>
        </w:rPr>
      </w:pPr>
      <w:r>
        <w:rPr>
          <w:rFonts w:asciiTheme="majorHAnsi" w:hAnsiTheme="majorHAnsi" w:hint="cs"/>
          <w:sz w:val="28"/>
          <w:szCs w:val="28"/>
          <w:rtl/>
          <w:lang w:bidi="ar-SY"/>
        </w:rPr>
        <w:lastRenderedPageBreak/>
        <w:t xml:space="preserve">و مع </w:t>
      </w:r>
      <w:r w:rsidR="004A67EF">
        <w:rPr>
          <w:rFonts w:asciiTheme="majorHAnsi" w:hAnsiTheme="majorHAnsi" w:hint="cs"/>
          <w:sz w:val="28"/>
          <w:szCs w:val="28"/>
          <w:rtl/>
          <w:lang w:bidi="ar-SY"/>
        </w:rPr>
        <w:t>اشتداد حدة المنافسة يدرك المسوقون على الإنترنت أهمية التجزئة والاستهداف</w:t>
      </w:r>
      <w:r w:rsidR="00EC5185">
        <w:rPr>
          <w:rFonts w:asciiTheme="majorHAnsi" w:hAnsiTheme="majorHAnsi" w:hint="cs"/>
          <w:sz w:val="28"/>
          <w:szCs w:val="28"/>
          <w:rtl/>
          <w:lang w:bidi="ar-SY"/>
        </w:rPr>
        <w:t xml:space="preserve"> </w:t>
      </w:r>
      <w:r w:rsidR="004A67EF">
        <w:rPr>
          <w:rFonts w:asciiTheme="majorHAnsi" w:hAnsiTheme="majorHAnsi" w:hint="cs"/>
          <w:sz w:val="28"/>
          <w:szCs w:val="28"/>
          <w:rtl/>
          <w:lang w:bidi="ar-SY"/>
        </w:rPr>
        <w:t>. وقد لاحظ أحد محللي البحوث أن الخدمات عبر الإنترنت</w:t>
      </w:r>
      <w:r w:rsidR="00EC5185">
        <w:rPr>
          <w:rFonts w:asciiTheme="majorHAnsi" w:hAnsiTheme="majorHAnsi" w:hint="cs"/>
          <w:sz w:val="28"/>
          <w:szCs w:val="28"/>
          <w:rtl/>
          <w:lang w:bidi="ar-SY"/>
        </w:rPr>
        <w:t xml:space="preserve"> </w:t>
      </w:r>
      <w:r w:rsidR="004A67EF">
        <w:rPr>
          <w:rFonts w:asciiTheme="majorHAnsi" w:hAnsiTheme="majorHAnsi" w:hint="cs"/>
          <w:sz w:val="28"/>
          <w:szCs w:val="28"/>
          <w:rtl/>
          <w:lang w:bidi="ar-SY"/>
        </w:rPr>
        <w:t>, كانت تتنافس بشكل كبير فيما سبق على الاختيار والسعر</w:t>
      </w:r>
      <w:r w:rsidR="00EC5185">
        <w:rPr>
          <w:rFonts w:asciiTheme="majorHAnsi" w:hAnsiTheme="majorHAnsi" w:hint="cs"/>
          <w:sz w:val="28"/>
          <w:szCs w:val="28"/>
          <w:rtl/>
          <w:lang w:bidi="ar-SY"/>
        </w:rPr>
        <w:t xml:space="preserve"> </w:t>
      </w:r>
      <w:r w:rsidR="004A67EF">
        <w:rPr>
          <w:rFonts w:asciiTheme="majorHAnsi" w:hAnsiTheme="majorHAnsi" w:hint="cs"/>
          <w:sz w:val="28"/>
          <w:szCs w:val="28"/>
          <w:rtl/>
          <w:lang w:bidi="ar-SY"/>
        </w:rPr>
        <w:t>, ولكن بتزايد مجال المنافسة في الوقت الحالي</w:t>
      </w:r>
      <w:r w:rsidR="00EC5185">
        <w:rPr>
          <w:rFonts w:asciiTheme="majorHAnsi" w:hAnsiTheme="majorHAnsi" w:hint="cs"/>
          <w:sz w:val="28"/>
          <w:szCs w:val="28"/>
          <w:rtl/>
          <w:lang w:bidi="ar-SY"/>
        </w:rPr>
        <w:t xml:space="preserve"> </w:t>
      </w:r>
      <w:r w:rsidR="004A67EF">
        <w:rPr>
          <w:rFonts w:asciiTheme="majorHAnsi" w:hAnsiTheme="majorHAnsi" w:hint="cs"/>
          <w:sz w:val="28"/>
          <w:szCs w:val="28"/>
          <w:rtl/>
          <w:lang w:bidi="ar-SY"/>
        </w:rPr>
        <w:t>, يدرك الأذكياء أنهم يحتاجون إلى تمييز أنفسهم</w:t>
      </w:r>
      <w:r w:rsidR="00EC5185">
        <w:rPr>
          <w:rFonts w:asciiTheme="majorHAnsi" w:hAnsiTheme="majorHAnsi" w:hint="cs"/>
          <w:sz w:val="28"/>
          <w:szCs w:val="28"/>
          <w:rtl/>
          <w:lang w:bidi="ar-SY"/>
        </w:rPr>
        <w:t xml:space="preserve"> </w:t>
      </w:r>
      <w:r w:rsidR="004A67EF">
        <w:rPr>
          <w:rFonts w:asciiTheme="majorHAnsi" w:hAnsiTheme="majorHAnsi" w:hint="cs"/>
          <w:sz w:val="28"/>
          <w:szCs w:val="28"/>
          <w:rtl/>
          <w:lang w:bidi="ar-SY"/>
        </w:rPr>
        <w:t>, عن طريق تقديم خبرة شخصية متعلقة بالموضوع المفضل للعميل</w:t>
      </w:r>
      <w:r w:rsidR="00EC5185">
        <w:rPr>
          <w:rFonts w:asciiTheme="majorHAnsi" w:hAnsiTheme="majorHAnsi" w:hint="cs"/>
          <w:sz w:val="28"/>
          <w:szCs w:val="28"/>
          <w:rtl/>
          <w:lang w:bidi="ar-SY"/>
        </w:rPr>
        <w:t xml:space="preserve"> </w:t>
      </w:r>
      <w:r w:rsidR="004A67EF">
        <w:rPr>
          <w:rFonts w:asciiTheme="majorHAnsi" w:hAnsiTheme="majorHAnsi" w:hint="cs"/>
          <w:sz w:val="28"/>
          <w:szCs w:val="28"/>
          <w:rtl/>
          <w:lang w:bidi="ar-SY"/>
        </w:rPr>
        <w:t>.</w:t>
      </w:r>
    </w:p>
    <w:p w:rsidR="006A0342" w:rsidRDefault="002819DA" w:rsidP="00D4532D">
      <w:pPr>
        <w:bidi/>
        <w:spacing w:line="360" w:lineRule="auto"/>
        <w:jc w:val="mediumKashida"/>
        <w:rPr>
          <w:rFonts w:asciiTheme="majorHAnsi" w:hAnsiTheme="majorHAnsi"/>
          <w:sz w:val="28"/>
          <w:szCs w:val="28"/>
          <w:rtl/>
        </w:rPr>
      </w:pPr>
      <w:r>
        <w:rPr>
          <w:rFonts w:asciiTheme="majorHAnsi" w:hAnsiTheme="majorHAnsi" w:hint="cs"/>
          <w:sz w:val="28"/>
          <w:szCs w:val="28"/>
          <w:rtl/>
          <w:lang w:bidi="ar-SY"/>
        </w:rPr>
        <w:t xml:space="preserve">فبدلاً من مجرد تقديم سعر منخفض , يسعى المسوقون الى استخدام التكنولوجيا لتحسين مستوى الخدمة , فعلى سبيل المثال : قامت شركة </w:t>
      </w:r>
      <w:r>
        <w:rPr>
          <w:rFonts w:asciiTheme="majorHAnsi" w:hAnsiTheme="majorHAnsi"/>
          <w:sz w:val="28"/>
          <w:szCs w:val="28"/>
          <w:lang w:bidi="ar-SY"/>
        </w:rPr>
        <w:t xml:space="preserve">Next Card </w:t>
      </w:r>
      <w:r>
        <w:rPr>
          <w:rFonts w:asciiTheme="majorHAnsi" w:hAnsiTheme="majorHAnsi" w:hint="cs"/>
          <w:sz w:val="28"/>
          <w:szCs w:val="28"/>
          <w:rtl/>
        </w:rPr>
        <w:t xml:space="preserve"> بربط موقعها على الويب بقواعد بيانات مكاتب الائتمان الرئيسة للعملاء , و التي تسمح لهم بالحصول على بطاقة ائتمان </w:t>
      </w:r>
      <w:r>
        <w:rPr>
          <w:rFonts w:asciiTheme="majorHAnsi" w:hAnsiTheme="majorHAnsi"/>
          <w:sz w:val="28"/>
          <w:szCs w:val="28"/>
        </w:rPr>
        <w:t xml:space="preserve">Visa </w:t>
      </w:r>
      <w:r>
        <w:rPr>
          <w:rFonts w:asciiTheme="majorHAnsi" w:hAnsiTheme="majorHAnsi" w:hint="cs"/>
          <w:sz w:val="28"/>
          <w:szCs w:val="28"/>
          <w:rtl/>
        </w:rPr>
        <w:t xml:space="preserve"> بشكل أسرع و أسهل .</w:t>
      </w:r>
    </w:p>
    <w:p w:rsidR="002819DA" w:rsidRDefault="002819DA" w:rsidP="00D4532D">
      <w:pPr>
        <w:bidi/>
        <w:spacing w:line="360" w:lineRule="auto"/>
        <w:jc w:val="mediumKashida"/>
        <w:rPr>
          <w:rFonts w:asciiTheme="majorHAnsi" w:hAnsiTheme="majorHAnsi"/>
          <w:sz w:val="28"/>
          <w:szCs w:val="28"/>
          <w:rtl/>
        </w:rPr>
      </w:pPr>
      <w:r>
        <w:rPr>
          <w:rFonts w:asciiTheme="majorHAnsi" w:hAnsiTheme="majorHAnsi" w:hint="cs"/>
          <w:sz w:val="28"/>
          <w:szCs w:val="28"/>
          <w:rtl/>
        </w:rPr>
        <w:t xml:space="preserve">كما قامت شركة </w:t>
      </w:r>
      <w:r>
        <w:rPr>
          <w:rFonts w:asciiTheme="majorHAnsi" w:hAnsiTheme="majorHAnsi"/>
          <w:sz w:val="28"/>
          <w:szCs w:val="28"/>
        </w:rPr>
        <w:t>GM</w:t>
      </w:r>
      <w:r>
        <w:rPr>
          <w:rFonts w:asciiTheme="majorHAnsi" w:hAnsiTheme="majorHAnsi" w:hint="cs"/>
          <w:sz w:val="28"/>
          <w:szCs w:val="28"/>
          <w:rtl/>
        </w:rPr>
        <w:t xml:space="preserve"> ببذل جهود لاضافة اتباط انترنيت لنظام أون ستار </w:t>
      </w:r>
      <w:r>
        <w:rPr>
          <w:rFonts w:asciiTheme="majorHAnsi" w:hAnsiTheme="majorHAnsi"/>
          <w:sz w:val="28"/>
          <w:szCs w:val="28"/>
        </w:rPr>
        <w:t>Onstar</w:t>
      </w:r>
      <w:r>
        <w:rPr>
          <w:rFonts w:asciiTheme="majorHAnsi" w:hAnsiTheme="majorHAnsi" w:hint="cs"/>
          <w:sz w:val="28"/>
          <w:szCs w:val="28"/>
          <w:rtl/>
        </w:rPr>
        <w:t xml:space="preserve"> الخاص بها , و الذي يمكن من خلاله المزج بين </w:t>
      </w:r>
      <w:r w:rsidR="00EE5543">
        <w:rPr>
          <w:rFonts w:asciiTheme="majorHAnsi" w:hAnsiTheme="majorHAnsi" w:hint="cs"/>
          <w:sz w:val="28"/>
          <w:szCs w:val="28"/>
          <w:rtl/>
        </w:rPr>
        <w:t>هاتف السيارة و معدات تحديد وضع عالمية و ذلك لتقديم معلومات سفر و مساعدة في حالات الطوارئ , كما تسمح هذه الخدمة للسائق بالاستماع الى مزيج مصمم بشكل فردي من الاخبار و تقارير المرور المخصصة له و رسائل البريد الالكتروني الشخصية .</w:t>
      </w:r>
    </w:p>
    <w:p w:rsidR="00377CB8" w:rsidRDefault="00377CB8" w:rsidP="00262093">
      <w:pPr>
        <w:bidi/>
        <w:spacing w:line="360" w:lineRule="auto"/>
        <w:jc w:val="mediumKashida"/>
        <w:rPr>
          <w:rFonts w:asciiTheme="majorHAnsi" w:hAnsiTheme="majorHAnsi"/>
          <w:sz w:val="28"/>
          <w:szCs w:val="28"/>
          <w:rtl/>
        </w:rPr>
      </w:pPr>
    </w:p>
    <w:p w:rsidR="00330ADE" w:rsidRPr="00134A05" w:rsidRDefault="00E26C5B" w:rsidP="00262093">
      <w:pPr>
        <w:bidi/>
        <w:spacing w:line="360" w:lineRule="auto"/>
        <w:jc w:val="mediumKashida"/>
        <w:rPr>
          <w:rFonts w:asciiTheme="majorHAnsi" w:hAnsiTheme="majorHAnsi"/>
          <w:b/>
          <w:bCs/>
          <w:sz w:val="32"/>
          <w:szCs w:val="32"/>
          <w:rtl/>
        </w:rPr>
      </w:pPr>
      <w:r w:rsidRPr="00134A05">
        <w:rPr>
          <w:rFonts w:asciiTheme="majorHAnsi" w:hAnsiTheme="majorHAnsi" w:hint="cs"/>
          <w:b/>
          <w:bCs/>
          <w:sz w:val="32"/>
          <w:szCs w:val="32"/>
          <w:rtl/>
        </w:rPr>
        <w:t>تأثير التكنولوجيا على المزيج التسويقي .</w:t>
      </w:r>
    </w:p>
    <w:p w:rsidR="00330ADE" w:rsidRDefault="00330ADE" w:rsidP="00262093">
      <w:pPr>
        <w:pStyle w:val="ListParagraph"/>
        <w:numPr>
          <w:ilvl w:val="0"/>
          <w:numId w:val="4"/>
        </w:numPr>
        <w:bidi/>
        <w:spacing w:line="360" w:lineRule="auto"/>
        <w:jc w:val="mediumKashida"/>
        <w:rPr>
          <w:rFonts w:asciiTheme="majorHAnsi" w:hAnsiTheme="majorHAnsi"/>
          <w:sz w:val="28"/>
          <w:szCs w:val="28"/>
        </w:rPr>
      </w:pPr>
      <w:r w:rsidRPr="00330ADE">
        <w:rPr>
          <w:rFonts w:asciiTheme="majorHAnsi" w:hAnsiTheme="majorHAnsi" w:hint="cs"/>
          <w:b/>
          <w:bCs/>
          <w:sz w:val="28"/>
          <w:szCs w:val="28"/>
          <w:rtl/>
        </w:rPr>
        <w:t>أثر التكنولوجيا على المنتجات</w:t>
      </w:r>
      <w:r w:rsidR="00F30840">
        <w:rPr>
          <w:rStyle w:val="FootnoteReference"/>
          <w:rFonts w:asciiTheme="majorHAnsi" w:hAnsiTheme="majorHAnsi"/>
          <w:b/>
          <w:bCs/>
          <w:sz w:val="28"/>
          <w:szCs w:val="28"/>
          <w:rtl/>
        </w:rPr>
        <w:footnoteReference w:id="6"/>
      </w:r>
      <w:r>
        <w:rPr>
          <w:rFonts w:asciiTheme="majorHAnsi" w:hAnsiTheme="majorHAnsi" w:hint="cs"/>
          <w:sz w:val="28"/>
          <w:szCs w:val="28"/>
          <w:rtl/>
        </w:rPr>
        <w:t xml:space="preserve"> .</w:t>
      </w:r>
    </w:p>
    <w:p w:rsidR="00330ADE" w:rsidRDefault="00F14CB9" w:rsidP="00D4532D">
      <w:pPr>
        <w:bidi/>
        <w:spacing w:line="360" w:lineRule="auto"/>
        <w:ind w:left="360"/>
        <w:jc w:val="mediumKashida"/>
        <w:rPr>
          <w:sz w:val="28"/>
          <w:szCs w:val="28"/>
          <w:rtl/>
        </w:rPr>
      </w:pPr>
      <w:r>
        <w:rPr>
          <w:rFonts w:hint="cs"/>
          <w:sz w:val="28"/>
          <w:szCs w:val="28"/>
          <w:rtl/>
        </w:rPr>
        <w:t>من الجوانب التي حظيت ب</w:t>
      </w:r>
      <w:r w:rsidR="00330ADE">
        <w:rPr>
          <w:rFonts w:hint="cs"/>
          <w:sz w:val="28"/>
          <w:szCs w:val="28"/>
          <w:rtl/>
        </w:rPr>
        <w:t>الاهتمامات البحثية في الآونة الأخيرة محاولة عدداً من الباحثين تحديد تلك المنتجات التي يزداد احتمالات نجاحها عند القيام بتسويقها الكترونياً.</w:t>
      </w:r>
    </w:p>
    <w:p w:rsidR="00262093" w:rsidRDefault="00330ADE" w:rsidP="00262093">
      <w:pPr>
        <w:bidi/>
        <w:spacing w:line="360" w:lineRule="auto"/>
        <w:ind w:left="360"/>
        <w:jc w:val="mediumKashida"/>
        <w:rPr>
          <w:sz w:val="28"/>
          <w:szCs w:val="28"/>
          <w:rtl/>
        </w:rPr>
      </w:pPr>
      <w:r>
        <w:rPr>
          <w:rFonts w:hint="cs"/>
          <w:sz w:val="28"/>
          <w:szCs w:val="28"/>
          <w:rtl/>
        </w:rPr>
        <w:t>بمعنى آخر الإجابة على تساؤل كثيراً ما تم إثارته في الدوائر البحثية ألا وهو</w:t>
      </w:r>
      <w:r w:rsidR="00262093">
        <w:rPr>
          <w:rFonts w:hint="cs"/>
          <w:sz w:val="28"/>
          <w:szCs w:val="28"/>
          <w:rtl/>
        </w:rPr>
        <w:t xml:space="preserve"> </w:t>
      </w:r>
      <w:r>
        <w:rPr>
          <w:rFonts w:hint="cs"/>
          <w:sz w:val="28"/>
          <w:szCs w:val="28"/>
          <w:rtl/>
        </w:rPr>
        <w:t>:</w:t>
      </w:r>
    </w:p>
    <w:p w:rsidR="00330ADE" w:rsidRDefault="00330ADE" w:rsidP="00262093">
      <w:pPr>
        <w:bidi/>
        <w:spacing w:line="360" w:lineRule="auto"/>
        <w:ind w:left="360"/>
        <w:jc w:val="mediumKashida"/>
        <w:rPr>
          <w:sz w:val="28"/>
          <w:szCs w:val="28"/>
          <w:rtl/>
        </w:rPr>
      </w:pPr>
      <w:r>
        <w:rPr>
          <w:rFonts w:hint="cs"/>
          <w:sz w:val="28"/>
          <w:szCs w:val="28"/>
          <w:rtl/>
        </w:rPr>
        <w:lastRenderedPageBreak/>
        <w:t>هل جميع أنواع</w:t>
      </w:r>
      <w:r w:rsidR="00892565">
        <w:rPr>
          <w:rFonts w:hint="cs"/>
          <w:sz w:val="28"/>
          <w:szCs w:val="28"/>
          <w:rtl/>
        </w:rPr>
        <w:t xml:space="preserve"> السلع و </w:t>
      </w:r>
      <w:r>
        <w:rPr>
          <w:rFonts w:hint="cs"/>
          <w:sz w:val="28"/>
          <w:szCs w:val="28"/>
          <w:rtl/>
        </w:rPr>
        <w:t>الخدمات يمكن تسويقها الكترونياً ؟ وهل تزداد فرص النجاح لتسويق بعض المنتجات عن البعض الآخر الكترونياً ؟.</w:t>
      </w:r>
    </w:p>
    <w:p w:rsidR="00330ADE" w:rsidRDefault="00330ADE" w:rsidP="00D4532D">
      <w:pPr>
        <w:bidi/>
        <w:spacing w:line="360" w:lineRule="auto"/>
        <w:ind w:left="360"/>
        <w:jc w:val="mediumKashida"/>
        <w:rPr>
          <w:sz w:val="28"/>
          <w:szCs w:val="28"/>
          <w:rtl/>
        </w:rPr>
      </w:pPr>
      <w:r>
        <w:rPr>
          <w:rFonts w:hint="cs"/>
          <w:sz w:val="28"/>
          <w:szCs w:val="28"/>
          <w:rtl/>
        </w:rPr>
        <w:t>وللإجابة على التساؤلات السابقة يرى بعض الباحثين أن المنتجات التي يتم تسويقها على الانترنت تتراوح مداها ما بين سلع استهلاكية إلى سلع معمرة وأيضاً فالخدمات التي يتم تسويقها على الانترنت يتراوح مداها ما بين خدمات صحفية مباشرة إلى مدى واسع من خدمات الأعمال الاستثمارية .</w:t>
      </w:r>
    </w:p>
    <w:p w:rsidR="00330ADE" w:rsidRDefault="00330ADE" w:rsidP="00D4532D">
      <w:pPr>
        <w:bidi/>
        <w:spacing w:line="360" w:lineRule="auto"/>
        <w:ind w:left="360"/>
        <w:jc w:val="mediumKashida"/>
        <w:rPr>
          <w:sz w:val="28"/>
          <w:szCs w:val="28"/>
          <w:rtl/>
        </w:rPr>
      </w:pPr>
      <w:r>
        <w:rPr>
          <w:rFonts w:hint="cs"/>
          <w:sz w:val="28"/>
          <w:szCs w:val="28"/>
          <w:rtl/>
        </w:rPr>
        <w:t>ويمكن القول أن معايير تصنيف مختلف المنتجات أو الخدمات التي يمكن بيعها على الانترنت ما زالت مثار للجدل والمناقشة .</w:t>
      </w:r>
      <w:r w:rsidR="00892565">
        <w:rPr>
          <w:rFonts w:hint="cs"/>
          <w:sz w:val="28"/>
          <w:szCs w:val="28"/>
          <w:rtl/>
        </w:rPr>
        <w:t xml:space="preserve"> </w:t>
      </w:r>
      <w:r>
        <w:rPr>
          <w:rFonts w:hint="cs"/>
          <w:sz w:val="28"/>
          <w:szCs w:val="28"/>
          <w:rtl/>
        </w:rPr>
        <w:t>ومن أفضل الطرق لوضع المنتجات في مجموعات على الانترنت أن يتم فصلهم فيما إذا كانوا سلع تحتاج للبحث أو الخبرة .</w:t>
      </w:r>
    </w:p>
    <w:p w:rsidR="00330ADE" w:rsidRDefault="00330ADE" w:rsidP="00D4532D">
      <w:pPr>
        <w:bidi/>
        <w:spacing w:line="360" w:lineRule="auto"/>
        <w:ind w:left="360"/>
        <w:jc w:val="mediumKashida"/>
        <w:rPr>
          <w:sz w:val="28"/>
          <w:szCs w:val="28"/>
          <w:rtl/>
        </w:rPr>
      </w:pPr>
      <w:r>
        <w:rPr>
          <w:rFonts w:hint="cs"/>
          <w:sz w:val="28"/>
          <w:szCs w:val="28"/>
          <w:rtl/>
        </w:rPr>
        <w:t>فسلع البحث (السلع التي تحتاج للبحث ) هي تلك السلع التي يمكن تقييمها باستخدام المعلومات الخارجية بينما سلع الخبرة تتمثل في تلك السلع يتم تقييمها على النواحي الشخصية للفرد (خبرات الفرد الشخصية ). فإذا كان المنتج من سلع البحث فإنه يكون من ال</w:t>
      </w:r>
      <w:r w:rsidR="00892565">
        <w:rPr>
          <w:rFonts w:hint="cs"/>
          <w:sz w:val="28"/>
          <w:szCs w:val="28"/>
          <w:rtl/>
        </w:rPr>
        <w:t>م</w:t>
      </w:r>
      <w:r>
        <w:rPr>
          <w:rFonts w:hint="cs"/>
          <w:sz w:val="28"/>
          <w:szCs w:val="28"/>
          <w:rtl/>
        </w:rPr>
        <w:t>ناسب أو الأفضل أن يتم تسويقه الكترونياً من خلال الانترنت</w:t>
      </w:r>
      <w:r w:rsidR="00892565">
        <w:rPr>
          <w:rFonts w:hint="cs"/>
          <w:sz w:val="28"/>
          <w:szCs w:val="28"/>
          <w:rtl/>
        </w:rPr>
        <w:t xml:space="preserve"> </w:t>
      </w:r>
      <w:r>
        <w:rPr>
          <w:rFonts w:hint="cs"/>
          <w:sz w:val="28"/>
          <w:szCs w:val="28"/>
          <w:rtl/>
        </w:rPr>
        <w:t>,</w:t>
      </w:r>
      <w:r w:rsidR="00892565">
        <w:rPr>
          <w:rFonts w:hint="cs"/>
          <w:sz w:val="28"/>
          <w:szCs w:val="28"/>
          <w:rtl/>
        </w:rPr>
        <w:t xml:space="preserve"> </w:t>
      </w:r>
      <w:r>
        <w:rPr>
          <w:rFonts w:hint="cs"/>
          <w:sz w:val="28"/>
          <w:szCs w:val="28"/>
          <w:rtl/>
        </w:rPr>
        <w:t>وعلى الجانب الآخر إذا كان المنتج من سلع الخبرة عندئذٍ نجد أن تسويقه من خلال الانترنت يكون غير مناسب أو بمعنى آخر تقل إمكانية تسويق هذا المنتج الكترونياً.</w:t>
      </w:r>
    </w:p>
    <w:p w:rsidR="00330ADE" w:rsidRDefault="00330ADE" w:rsidP="00D4532D">
      <w:pPr>
        <w:bidi/>
        <w:spacing w:line="360" w:lineRule="auto"/>
        <w:ind w:left="360"/>
        <w:jc w:val="mediumKashida"/>
        <w:rPr>
          <w:sz w:val="28"/>
          <w:szCs w:val="28"/>
          <w:rtl/>
        </w:rPr>
      </w:pPr>
      <w:r>
        <w:rPr>
          <w:rFonts w:hint="cs"/>
          <w:sz w:val="28"/>
          <w:szCs w:val="28"/>
          <w:rtl/>
        </w:rPr>
        <w:t xml:space="preserve">ومن المحاولات الأولى التي قدمها بيترسون وآخرون سنة </w:t>
      </w:r>
      <w:r w:rsidRPr="00796435">
        <w:rPr>
          <w:rFonts w:asciiTheme="majorHAnsi" w:hAnsiTheme="majorHAnsi"/>
          <w:sz w:val="28"/>
          <w:szCs w:val="28"/>
          <w:rtl/>
        </w:rPr>
        <w:t>1997</w:t>
      </w:r>
      <w:r>
        <w:rPr>
          <w:rFonts w:hint="cs"/>
          <w:sz w:val="28"/>
          <w:szCs w:val="28"/>
          <w:rtl/>
        </w:rPr>
        <w:t xml:space="preserve"> حيث قاموا باستخدام ثلاثة أبعاد مختلفة لتصنيف المنتجات وتتمثل هذه الأبعاد بالآتي :</w:t>
      </w:r>
    </w:p>
    <w:p w:rsidR="00330ADE" w:rsidRDefault="00330ADE" w:rsidP="00D4532D">
      <w:pPr>
        <w:numPr>
          <w:ilvl w:val="0"/>
          <w:numId w:val="5"/>
        </w:numPr>
        <w:bidi/>
        <w:spacing w:after="0" w:line="360" w:lineRule="auto"/>
        <w:jc w:val="mediumKashida"/>
        <w:rPr>
          <w:sz w:val="28"/>
          <w:szCs w:val="28"/>
          <w:rtl/>
        </w:rPr>
      </w:pPr>
      <w:r w:rsidRPr="00A43144">
        <w:rPr>
          <w:rFonts w:hint="cs"/>
          <w:b/>
          <w:bCs/>
          <w:sz w:val="28"/>
          <w:szCs w:val="28"/>
          <w:rtl/>
        </w:rPr>
        <w:t xml:space="preserve">تكلفة وتكرار الشراء : </w:t>
      </w:r>
      <w:r w:rsidRPr="00A43144">
        <w:rPr>
          <w:rFonts w:hint="cs"/>
          <w:sz w:val="28"/>
          <w:szCs w:val="28"/>
          <w:rtl/>
        </w:rPr>
        <w:t>يرى بيترسون هنا بشكل عام أنه كلما كانت ظروف الشراء</w:t>
      </w:r>
      <w:r>
        <w:rPr>
          <w:rFonts w:hint="cs"/>
          <w:sz w:val="28"/>
          <w:szCs w:val="28"/>
          <w:rtl/>
        </w:rPr>
        <w:t xml:space="preserve"> تقتض</w:t>
      </w:r>
      <w:r w:rsidR="00892565">
        <w:rPr>
          <w:rFonts w:hint="cs"/>
          <w:sz w:val="28"/>
          <w:szCs w:val="28"/>
          <w:rtl/>
        </w:rPr>
        <w:t>ي</w:t>
      </w:r>
      <w:r>
        <w:rPr>
          <w:rFonts w:hint="cs"/>
          <w:sz w:val="28"/>
          <w:szCs w:val="28"/>
          <w:rtl/>
        </w:rPr>
        <w:t xml:space="preserve"> التسليم وكلما زادت مرات شراء المنتج وقلّت تكلفته كلما كان من الصعب استخدام الانترنت لتسويق تلك النوعية من المنتجات</w:t>
      </w:r>
      <w:r w:rsidR="00892565">
        <w:rPr>
          <w:rFonts w:hint="cs"/>
          <w:sz w:val="28"/>
          <w:szCs w:val="28"/>
          <w:rtl/>
        </w:rPr>
        <w:t xml:space="preserve"> </w:t>
      </w:r>
      <w:r>
        <w:rPr>
          <w:rFonts w:hint="cs"/>
          <w:sz w:val="28"/>
          <w:szCs w:val="28"/>
          <w:rtl/>
        </w:rPr>
        <w:t>.</w:t>
      </w:r>
    </w:p>
    <w:p w:rsidR="00330ADE" w:rsidRPr="002E6D60" w:rsidRDefault="00330ADE" w:rsidP="00D4532D">
      <w:pPr>
        <w:numPr>
          <w:ilvl w:val="0"/>
          <w:numId w:val="5"/>
        </w:numPr>
        <w:bidi/>
        <w:spacing w:after="0" w:line="360" w:lineRule="auto"/>
        <w:jc w:val="mediumKashida"/>
        <w:rPr>
          <w:sz w:val="28"/>
          <w:szCs w:val="28"/>
          <w:rtl/>
        </w:rPr>
      </w:pPr>
      <w:r>
        <w:rPr>
          <w:rFonts w:hint="cs"/>
          <w:b/>
          <w:bCs/>
          <w:sz w:val="28"/>
          <w:szCs w:val="28"/>
          <w:rtl/>
        </w:rPr>
        <w:t>القيمة المقدمة :</w:t>
      </w:r>
      <w:r>
        <w:rPr>
          <w:rFonts w:hint="cs"/>
          <w:sz w:val="28"/>
          <w:szCs w:val="28"/>
          <w:rtl/>
        </w:rPr>
        <w:t xml:space="preserve"> يلاحظ هنا أنه بالإمكان استخدام الانترنت بشكل فعال في تسويق السلع والخدمات غير المنظورة</w:t>
      </w:r>
      <w:r w:rsidR="00892565">
        <w:rPr>
          <w:rFonts w:hint="cs"/>
          <w:sz w:val="28"/>
          <w:szCs w:val="28"/>
          <w:rtl/>
        </w:rPr>
        <w:t xml:space="preserve"> </w:t>
      </w:r>
      <w:r>
        <w:rPr>
          <w:rFonts w:hint="cs"/>
          <w:sz w:val="28"/>
          <w:szCs w:val="28"/>
          <w:rtl/>
        </w:rPr>
        <w:t>,</w:t>
      </w:r>
      <w:r w:rsidR="00892565">
        <w:rPr>
          <w:rFonts w:hint="cs"/>
          <w:sz w:val="28"/>
          <w:szCs w:val="28"/>
          <w:rtl/>
        </w:rPr>
        <w:t xml:space="preserve"> </w:t>
      </w:r>
      <w:r>
        <w:rPr>
          <w:rFonts w:hint="cs"/>
          <w:sz w:val="28"/>
          <w:szCs w:val="28"/>
          <w:rtl/>
        </w:rPr>
        <w:t xml:space="preserve">حيث يمكن استخدام الانترنت كوسيط في البيع والتوزيع والاتصال </w:t>
      </w:r>
      <w:r w:rsidR="00892565">
        <w:rPr>
          <w:rFonts w:hint="cs"/>
          <w:sz w:val="28"/>
          <w:szCs w:val="28"/>
          <w:rtl/>
        </w:rPr>
        <w:t>مثل</w:t>
      </w:r>
      <w:r>
        <w:rPr>
          <w:rFonts w:hint="cs"/>
          <w:sz w:val="28"/>
          <w:szCs w:val="28"/>
          <w:rtl/>
        </w:rPr>
        <w:t xml:space="preserve"> البرمجيات</w:t>
      </w:r>
      <w:r w:rsidR="00892565">
        <w:rPr>
          <w:rFonts w:hint="cs"/>
          <w:sz w:val="28"/>
          <w:szCs w:val="28"/>
          <w:rtl/>
        </w:rPr>
        <w:t xml:space="preserve"> </w:t>
      </w:r>
      <w:r>
        <w:rPr>
          <w:rFonts w:hint="cs"/>
          <w:sz w:val="28"/>
          <w:szCs w:val="28"/>
          <w:rtl/>
        </w:rPr>
        <w:t>.</w:t>
      </w:r>
    </w:p>
    <w:p w:rsidR="00330ADE" w:rsidRDefault="00330ADE" w:rsidP="00D4532D">
      <w:pPr>
        <w:bidi/>
        <w:spacing w:line="360" w:lineRule="auto"/>
        <w:ind w:left="360"/>
        <w:jc w:val="mediumKashida"/>
        <w:rPr>
          <w:sz w:val="28"/>
          <w:szCs w:val="28"/>
          <w:rtl/>
        </w:rPr>
      </w:pPr>
      <w:r w:rsidRPr="000E5876">
        <w:rPr>
          <w:rFonts w:hint="cs"/>
          <w:b/>
          <w:bCs/>
          <w:sz w:val="28"/>
          <w:szCs w:val="28"/>
          <w:rtl/>
        </w:rPr>
        <w:lastRenderedPageBreak/>
        <w:t>3- درجة تمايز المنتج</w:t>
      </w:r>
      <w:r w:rsidR="00796435">
        <w:rPr>
          <w:rFonts w:hint="cs"/>
          <w:b/>
          <w:bCs/>
          <w:sz w:val="28"/>
          <w:szCs w:val="28"/>
          <w:rtl/>
        </w:rPr>
        <w:t xml:space="preserve"> </w:t>
      </w:r>
      <w:r w:rsidRPr="000E5876">
        <w:rPr>
          <w:rFonts w:hint="cs"/>
          <w:b/>
          <w:bCs/>
          <w:sz w:val="28"/>
          <w:szCs w:val="28"/>
          <w:rtl/>
        </w:rPr>
        <w:t xml:space="preserve">: </w:t>
      </w:r>
      <w:r>
        <w:rPr>
          <w:rFonts w:hint="cs"/>
          <w:sz w:val="28"/>
          <w:szCs w:val="28"/>
          <w:rtl/>
        </w:rPr>
        <w:t xml:space="preserve">يرى بيترسون أنه يمكن الاستفادة من الانترنت في حالة </w:t>
      </w:r>
      <w:r w:rsidR="00796435">
        <w:rPr>
          <w:rFonts w:hint="cs"/>
          <w:sz w:val="28"/>
          <w:szCs w:val="28"/>
          <w:rtl/>
        </w:rPr>
        <w:t>السلع</w:t>
      </w:r>
      <w:r>
        <w:rPr>
          <w:rFonts w:hint="cs"/>
          <w:sz w:val="28"/>
          <w:szCs w:val="28"/>
          <w:rtl/>
        </w:rPr>
        <w:t xml:space="preserve"> أو الخدمات ذات التمايز (برامج الوقاية من الفيروسات ).</w:t>
      </w:r>
    </w:p>
    <w:p w:rsidR="00330ADE" w:rsidRDefault="00330ADE" w:rsidP="00D4532D">
      <w:pPr>
        <w:bidi/>
        <w:spacing w:line="360" w:lineRule="auto"/>
        <w:ind w:left="360"/>
        <w:jc w:val="mediumKashida"/>
        <w:rPr>
          <w:sz w:val="28"/>
          <w:szCs w:val="28"/>
          <w:rtl/>
        </w:rPr>
      </w:pPr>
      <w:r w:rsidRPr="00CC51CD">
        <w:rPr>
          <w:rFonts w:hint="cs"/>
          <w:sz w:val="28"/>
          <w:szCs w:val="28"/>
          <w:rtl/>
        </w:rPr>
        <w:t xml:space="preserve">هذا </w:t>
      </w:r>
      <w:r>
        <w:rPr>
          <w:rFonts w:hint="cs"/>
          <w:sz w:val="28"/>
          <w:szCs w:val="28"/>
          <w:rtl/>
        </w:rPr>
        <w:t xml:space="preserve">وقد حاول سترادروشو </w:t>
      </w:r>
      <w:r w:rsidRPr="00796435">
        <w:rPr>
          <w:rFonts w:asciiTheme="majorHAnsi" w:hAnsiTheme="majorHAnsi"/>
          <w:sz w:val="28"/>
          <w:szCs w:val="28"/>
          <w:rtl/>
        </w:rPr>
        <w:t>1997</w:t>
      </w:r>
      <w:r>
        <w:rPr>
          <w:rFonts w:hint="cs"/>
          <w:sz w:val="28"/>
          <w:szCs w:val="28"/>
          <w:rtl/>
        </w:rPr>
        <w:t xml:space="preserve"> أن يقدما أمثلة فعلية لمنتجات وخدمات متاحة من خلال الأسواق الالكترونية. ومن هذه الأمثلة :</w:t>
      </w:r>
    </w:p>
    <w:p w:rsidR="00796435" w:rsidRPr="00796435" w:rsidRDefault="00330ADE" w:rsidP="00D4532D">
      <w:pPr>
        <w:numPr>
          <w:ilvl w:val="0"/>
          <w:numId w:val="6"/>
        </w:numPr>
        <w:bidi/>
        <w:spacing w:after="0" w:line="360" w:lineRule="auto"/>
        <w:jc w:val="mediumKashida"/>
        <w:rPr>
          <w:rFonts w:asciiTheme="majorHAnsi" w:hAnsiTheme="majorHAnsi"/>
          <w:b/>
          <w:bCs/>
          <w:sz w:val="28"/>
          <w:szCs w:val="28"/>
        </w:rPr>
      </w:pPr>
      <w:r w:rsidRPr="008755AF">
        <w:rPr>
          <w:rFonts w:hint="cs"/>
          <w:b/>
          <w:bCs/>
          <w:sz w:val="28"/>
          <w:szCs w:val="28"/>
          <w:rtl/>
        </w:rPr>
        <w:t>الزهور</w:t>
      </w:r>
      <w:r w:rsidRPr="008755AF">
        <w:rPr>
          <w:rFonts w:hint="cs"/>
          <w:sz w:val="28"/>
          <w:szCs w:val="28"/>
          <w:rtl/>
        </w:rPr>
        <w:t xml:space="preserve"> : </w:t>
      </w:r>
      <w:r>
        <w:rPr>
          <w:rFonts w:hint="cs"/>
          <w:sz w:val="28"/>
          <w:szCs w:val="28"/>
          <w:rtl/>
        </w:rPr>
        <w:t>ومن أمثلة الشركات التي تستخدم التسويق الالكتروني للزهور شركة</w:t>
      </w:r>
    </w:p>
    <w:p w:rsidR="00330ADE" w:rsidRPr="00796435" w:rsidRDefault="00330ADE" w:rsidP="00D4532D">
      <w:pPr>
        <w:bidi/>
        <w:spacing w:after="0" w:line="360" w:lineRule="auto"/>
        <w:ind w:left="720"/>
        <w:jc w:val="mediumKashida"/>
        <w:rPr>
          <w:rFonts w:asciiTheme="majorHAnsi" w:hAnsiTheme="majorHAnsi"/>
          <w:b/>
          <w:bCs/>
          <w:sz w:val="28"/>
          <w:szCs w:val="28"/>
        </w:rPr>
      </w:pPr>
      <w:r w:rsidRPr="00796435">
        <w:rPr>
          <w:rFonts w:asciiTheme="majorHAnsi" w:hAnsiTheme="majorHAnsi"/>
          <w:b/>
          <w:bCs/>
          <w:sz w:val="28"/>
          <w:szCs w:val="28"/>
        </w:rPr>
        <w:t xml:space="preserve"> </w:t>
      </w:r>
      <w:r w:rsidR="00796435">
        <w:rPr>
          <w:rFonts w:asciiTheme="majorHAnsi" w:hAnsiTheme="majorHAnsi" w:hint="cs"/>
          <w:b/>
          <w:bCs/>
          <w:sz w:val="28"/>
          <w:szCs w:val="28"/>
          <w:rtl/>
        </w:rPr>
        <w:t xml:space="preserve"> </w:t>
      </w:r>
      <w:r w:rsidR="00796435" w:rsidRPr="00796435">
        <w:rPr>
          <w:rFonts w:asciiTheme="majorHAnsi" w:hAnsiTheme="majorHAnsi"/>
          <w:b/>
          <w:bCs/>
          <w:sz w:val="28"/>
          <w:szCs w:val="28"/>
        </w:rPr>
        <w:t xml:space="preserve">Calyx </w:t>
      </w:r>
      <w:r w:rsidRPr="00796435">
        <w:rPr>
          <w:rFonts w:asciiTheme="majorHAnsi" w:hAnsiTheme="majorHAnsi"/>
          <w:b/>
          <w:bCs/>
          <w:sz w:val="28"/>
          <w:szCs w:val="28"/>
        </w:rPr>
        <w:t>and Corolla</w:t>
      </w:r>
      <w:r w:rsidR="00796435">
        <w:rPr>
          <w:rFonts w:asciiTheme="majorHAnsi" w:hAnsiTheme="majorHAnsi" w:hint="cs"/>
          <w:b/>
          <w:bCs/>
          <w:sz w:val="28"/>
          <w:szCs w:val="28"/>
          <w:rtl/>
        </w:rPr>
        <w:t xml:space="preserve">  </w:t>
      </w:r>
    </w:p>
    <w:p w:rsidR="00330ADE" w:rsidRDefault="00330ADE" w:rsidP="00D4532D">
      <w:pPr>
        <w:numPr>
          <w:ilvl w:val="0"/>
          <w:numId w:val="6"/>
        </w:numPr>
        <w:bidi/>
        <w:spacing w:after="0" w:line="360" w:lineRule="auto"/>
        <w:jc w:val="mediumKashida"/>
        <w:rPr>
          <w:sz w:val="28"/>
          <w:szCs w:val="28"/>
        </w:rPr>
      </w:pPr>
      <w:r>
        <w:rPr>
          <w:rFonts w:hint="cs"/>
          <w:b/>
          <w:bCs/>
          <w:sz w:val="28"/>
          <w:szCs w:val="28"/>
          <w:rtl/>
        </w:rPr>
        <w:t xml:space="preserve">السيارات </w:t>
      </w:r>
      <w:r w:rsidRPr="008755AF">
        <w:rPr>
          <w:rFonts w:hint="cs"/>
          <w:sz w:val="28"/>
          <w:szCs w:val="28"/>
          <w:rtl/>
        </w:rPr>
        <w:t>:</w:t>
      </w:r>
      <w:r w:rsidR="00796435">
        <w:rPr>
          <w:rFonts w:hint="cs"/>
          <w:sz w:val="28"/>
          <w:szCs w:val="28"/>
          <w:rtl/>
        </w:rPr>
        <w:t xml:space="preserve"> </w:t>
      </w:r>
      <w:r>
        <w:rPr>
          <w:rFonts w:hint="cs"/>
          <w:sz w:val="28"/>
          <w:szCs w:val="28"/>
          <w:rtl/>
        </w:rPr>
        <w:t>ويلاحظ أن المتسوقين لمنتج السيارات الكترونياً لديهم خيارات أكثر مثل الحصول على معلومات ذات قيمة أكثر .</w:t>
      </w:r>
      <w:r w:rsidR="00796435">
        <w:rPr>
          <w:rFonts w:hint="cs"/>
          <w:sz w:val="28"/>
          <w:szCs w:val="28"/>
          <w:rtl/>
        </w:rPr>
        <w:t xml:space="preserve"> </w:t>
      </w:r>
      <w:r>
        <w:rPr>
          <w:rFonts w:hint="cs"/>
          <w:sz w:val="28"/>
          <w:szCs w:val="28"/>
          <w:rtl/>
        </w:rPr>
        <w:t>ونتيجة لذلك يلاحظ أن هناك تزايد في أعداد المستهلكين الذين يقومون بالتسويق والشراء الالكتروني للسيارات .</w:t>
      </w:r>
      <w:r w:rsidR="00796435">
        <w:rPr>
          <w:rFonts w:hint="cs"/>
          <w:sz w:val="28"/>
          <w:szCs w:val="28"/>
          <w:rtl/>
        </w:rPr>
        <w:t xml:space="preserve"> </w:t>
      </w:r>
      <w:r>
        <w:rPr>
          <w:rFonts w:hint="cs"/>
          <w:sz w:val="28"/>
          <w:szCs w:val="28"/>
          <w:rtl/>
        </w:rPr>
        <w:t>كما يلاحظ أن الأسواق الالكترونية حالياً تمكن المستهلكين من التسوق وشراء سيارة جديدة والتأمين عليها واستلامها بدون المرور بالخطوات التقليدية لذلك</w:t>
      </w:r>
      <w:r w:rsidR="00796435">
        <w:rPr>
          <w:rFonts w:hint="cs"/>
          <w:sz w:val="28"/>
          <w:szCs w:val="28"/>
          <w:rtl/>
        </w:rPr>
        <w:t xml:space="preserve"> </w:t>
      </w:r>
      <w:r>
        <w:rPr>
          <w:rFonts w:hint="cs"/>
          <w:sz w:val="28"/>
          <w:szCs w:val="28"/>
          <w:rtl/>
        </w:rPr>
        <w:t>.</w:t>
      </w:r>
    </w:p>
    <w:p w:rsidR="00330ADE" w:rsidRDefault="00330ADE" w:rsidP="00D4532D">
      <w:pPr>
        <w:numPr>
          <w:ilvl w:val="0"/>
          <w:numId w:val="6"/>
        </w:numPr>
        <w:bidi/>
        <w:spacing w:after="0" w:line="360" w:lineRule="auto"/>
        <w:jc w:val="mediumKashida"/>
        <w:rPr>
          <w:sz w:val="28"/>
          <w:szCs w:val="28"/>
        </w:rPr>
      </w:pPr>
      <w:r>
        <w:rPr>
          <w:rFonts w:hint="cs"/>
          <w:b/>
          <w:bCs/>
          <w:sz w:val="28"/>
          <w:szCs w:val="28"/>
          <w:rtl/>
        </w:rPr>
        <w:t xml:space="preserve">الموسيقى </w:t>
      </w:r>
      <w:r w:rsidRPr="00664F1B">
        <w:rPr>
          <w:rFonts w:hint="cs"/>
          <w:sz w:val="28"/>
          <w:szCs w:val="28"/>
          <w:rtl/>
        </w:rPr>
        <w:t>:</w:t>
      </w:r>
      <w:r>
        <w:rPr>
          <w:rFonts w:hint="cs"/>
          <w:sz w:val="28"/>
          <w:szCs w:val="28"/>
          <w:rtl/>
        </w:rPr>
        <w:t xml:space="preserve"> نجد أن المتسوقين هنا يقومون بإعطاء الأوامر الخاصة بهم لشراء الألبومات الموسيقية الجديدة والموجودة على ديسكات أو على اسطوانات مدمجة ,</w:t>
      </w:r>
      <w:r w:rsidR="00796435">
        <w:rPr>
          <w:rFonts w:hint="cs"/>
          <w:sz w:val="28"/>
          <w:szCs w:val="28"/>
          <w:rtl/>
        </w:rPr>
        <w:t xml:space="preserve"> </w:t>
      </w:r>
      <w:r>
        <w:rPr>
          <w:rFonts w:hint="cs"/>
          <w:sz w:val="28"/>
          <w:szCs w:val="28"/>
          <w:rtl/>
        </w:rPr>
        <w:t>ويتم استلام تلك المنتجات خلال 24 ساعة فقط .</w:t>
      </w:r>
    </w:p>
    <w:p w:rsidR="00330ADE" w:rsidRDefault="00330ADE" w:rsidP="00D4532D">
      <w:pPr>
        <w:numPr>
          <w:ilvl w:val="0"/>
          <w:numId w:val="6"/>
        </w:numPr>
        <w:bidi/>
        <w:spacing w:after="0" w:line="360" w:lineRule="auto"/>
        <w:jc w:val="mediumKashida"/>
        <w:rPr>
          <w:sz w:val="28"/>
          <w:szCs w:val="28"/>
        </w:rPr>
      </w:pPr>
      <w:r>
        <w:rPr>
          <w:rFonts w:hint="cs"/>
          <w:b/>
          <w:bCs/>
          <w:sz w:val="28"/>
          <w:szCs w:val="28"/>
          <w:rtl/>
        </w:rPr>
        <w:t xml:space="preserve">الكتب </w:t>
      </w:r>
      <w:r w:rsidRPr="00664F1B">
        <w:rPr>
          <w:rFonts w:hint="cs"/>
          <w:sz w:val="28"/>
          <w:szCs w:val="28"/>
          <w:rtl/>
        </w:rPr>
        <w:t>:</w:t>
      </w:r>
      <w:r>
        <w:rPr>
          <w:rFonts w:hint="cs"/>
          <w:sz w:val="28"/>
          <w:szCs w:val="28"/>
          <w:rtl/>
        </w:rPr>
        <w:t xml:space="preserve"> من المواقع الالكترونية الشهيرة لعرض الكتب (</w:t>
      </w:r>
      <w:r w:rsidRPr="00796435">
        <w:rPr>
          <w:rFonts w:asciiTheme="majorHAnsi" w:hAnsiTheme="majorHAnsi"/>
          <w:sz w:val="28"/>
          <w:szCs w:val="28"/>
        </w:rPr>
        <w:t>amazon</w:t>
      </w:r>
      <w:r>
        <w:rPr>
          <w:sz w:val="28"/>
          <w:szCs w:val="28"/>
        </w:rPr>
        <w:t>.</w:t>
      </w:r>
      <w:r w:rsidRPr="00796435">
        <w:rPr>
          <w:rFonts w:asciiTheme="majorHAnsi" w:hAnsiTheme="majorHAnsi"/>
          <w:sz w:val="28"/>
          <w:szCs w:val="28"/>
        </w:rPr>
        <w:t>Com</w:t>
      </w:r>
      <w:r>
        <w:rPr>
          <w:sz w:val="28"/>
          <w:szCs w:val="28"/>
        </w:rPr>
        <w:t xml:space="preserve"> </w:t>
      </w:r>
      <w:r w:rsidR="00796435">
        <w:rPr>
          <w:rFonts w:hint="cs"/>
          <w:sz w:val="28"/>
          <w:szCs w:val="28"/>
          <w:rtl/>
        </w:rPr>
        <w:t>)</w:t>
      </w:r>
    </w:p>
    <w:p w:rsidR="00330ADE" w:rsidRDefault="00330ADE" w:rsidP="00D4532D">
      <w:pPr>
        <w:pStyle w:val="a"/>
        <w:numPr>
          <w:ilvl w:val="0"/>
          <w:numId w:val="6"/>
        </w:numPr>
        <w:spacing w:line="360" w:lineRule="auto"/>
        <w:jc w:val="mediumKashida"/>
      </w:pPr>
      <w:r w:rsidRPr="00796435">
        <w:rPr>
          <w:rFonts w:ascii="Arial" w:hAnsi="Arial"/>
          <w:b/>
          <w:bCs/>
          <w:color w:val="000000"/>
          <w:sz w:val="28"/>
          <w:szCs w:val="28"/>
          <w:rtl/>
        </w:rPr>
        <w:t>المجلات الالكترونية</w:t>
      </w:r>
      <w:r w:rsidRPr="0029560F">
        <w:rPr>
          <w:rFonts w:ascii="Arial" w:hAnsi="Arial"/>
          <w:sz w:val="28"/>
          <w:szCs w:val="28"/>
          <w:rtl/>
        </w:rPr>
        <w:t xml:space="preserve"> : حيث يلاحظ أن تسويق المجلات الكترونياً يمّكن من تجنب تكاليف الطباعة والنشر وتخفيض المصاريف الإضافية </w:t>
      </w:r>
      <w:r w:rsidRPr="0029560F">
        <w:rPr>
          <w:rFonts w:ascii="Arial" w:hAnsi="Arial" w:hint="cs"/>
          <w:sz w:val="28"/>
          <w:szCs w:val="28"/>
          <w:rtl/>
        </w:rPr>
        <w:t>الأمر</w:t>
      </w:r>
      <w:r w:rsidRPr="0029560F">
        <w:rPr>
          <w:rFonts w:ascii="Arial" w:hAnsi="Arial"/>
          <w:sz w:val="28"/>
          <w:szCs w:val="28"/>
          <w:rtl/>
        </w:rPr>
        <w:t xml:space="preserve"> الذي يمّكن في النهاية من تحقيق الأرباح</w:t>
      </w:r>
      <w:r w:rsidR="00796435">
        <w:rPr>
          <w:rFonts w:ascii="Arial" w:hAnsi="Arial" w:hint="cs"/>
          <w:sz w:val="28"/>
          <w:szCs w:val="28"/>
          <w:rtl/>
        </w:rPr>
        <w:t xml:space="preserve"> .</w:t>
      </w:r>
    </w:p>
    <w:p w:rsidR="00330ADE" w:rsidRPr="0029560F" w:rsidRDefault="00330ADE" w:rsidP="00D4532D">
      <w:pPr>
        <w:pStyle w:val="a"/>
        <w:numPr>
          <w:ilvl w:val="0"/>
          <w:numId w:val="6"/>
        </w:numPr>
        <w:spacing w:line="360" w:lineRule="auto"/>
        <w:jc w:val="mediumKashida"/>
        <w:rPr>
          <w:rFonts w:ascii="Arial" w:hAnsi="Arial"/>
          <w:sz w:val="28"/>
          <w:szCs w:val="28"/>
        </w:rPr>
      </w:pPr>
      <w:r w:rsidRPr="00796435">
        <w:rPr>
          <w:rFonts w:hint="cs"/>
          <w:b/>
          <w:bCs/>
          <w:sz w:val="28"/>
          <w:szCs w:val="28"/>
          <w:rtl/>
        </w:rPr>
        <w:t>تذاكر الطيران</w:t>
      </w:r>
      <w:r w:rsidR="00796435">
        <w:rPr>
          <w:rFonts w:hint="cs"/>
          <w:b/>
          <w:bCs/>
          <w:rtl/>
        </w:rPr>
        <w:t xml:space="preserve"> </w:t>
      </w:r>
      <w:r w:rsidRPr="0029560F">
        <w:rPr>
          <w:rFonts w:hint="cs"/>
          <w:b/>
          <w:bCs/>
          <w:rtl/>
        </w:rPr>
        <w:t>:</w:t>
      </w:r>
      <w:r w:rsidRPr="0029560F">
        <w:rPr>
          <w:rFonts w:ascii="Arial" w:hAnsi="Arial"/>
          <w:sz w:val="28"/>
          <w:szCs w:val="28"/>
          <w:rtl/>
        </w:rPr>
        <w:t xml:space="preserve"> يلاحظ أن شركات الطير</w:t>
      </w:r>
      <w:r w:rsidRPr="0029560F">
        <w:rPr>
          <w:rFonts w:ascii="Arial" w:hAnsi="Arial" w:hint="cs"/>
          <w:sz w:val="28"/>
          <w:szCs w:val="28"/>
          <w:rtl/>
        </w:rPr>
        <w:t>ا</w:t>
      </w:r>
      <w:r w:rsidRPr="0029560F">
        <w:rPr>
          <w:rFonts w:ascii="Arial" w:hAnsi="Arial"/>
          <w:sz w:val="28"/>
          <w:szCs w:val="28"/>
          <w:rtl/>
        </w:rPr>
        <w:t>ن تستخدم مواقعها الالكترونية على الويب لتقليل عدد المقاعد غير المباعة يومياً .</w:t>
      </w:r>
      <w:r w:rsidR="00796435">
        <w:rPr>
          <w:rFonts w:ascii="Arial" w:hAnsi="Arial" w:hint="cs"/>
          <w:sz w:val="28"/>
          <w:szCs w:val="28"/>
          <w:rtl/>
        </w:rPr>
        <w:t xml:space="preserve"> </w:t>
      </w:r>
      <w:r w:rsidRPr="0029560F">
        <w:rPr>
          <w:rFonts w:ascii="Arial" w:hAnsi="Arial"/>
          <w:sz w:val="28"/>
          <w:szCs w:val="28"/>
          <w:rtl/>
        </w:rPr>
        <w:t>وبجانب المنافع التي يمكن الحصول عليها جراء البيع الالكتروني لتذاكر الطيران ,</w:t>
      </w:r>
      <w:r w:rsidR="00796435">
        <w:rPr>
          <w:rFonts w:ascii="Arial" w:hAnsi="Arial" w:hint="cs"/>
          <w:sz w:val="28"/>
          <w:szCs w:val="28"/>
          <w:rtl/>
        </w:rPr>
        <w:t xml:space="preserve"> </w:t>
      </w:r>
      <w:r w:rsidRPr="0029560F">
        <w:rPr>
          <w:rFonts w:ascii="Arial" w:hAnsi="Arial"/>
          <w:sz w:val="28"/>
          <w:szCs w:val="28"/>
          <w:rtl/>
        </w:rPr>
        <w:t>وبالتالي تخفيض عدد المقاعد غير المباعة نجد أن شركات الطيران ترغب في القضاء على تكاليف التوزيع وذلك من خلال البيع المباشر على الانترنت بدلاً من الاعتماد على الوكالات السياحية ووكلاء السفر</w:t>
      </w:r>
      <w:r w:rsidR="00796435">
        <w:rPr>
          <w:rFonts w:ascii="Arial" w:hAnsi="Arial" w:hint="cs"/>
          <w:sz w:val="28"/>
          <w:szCs w:val="28"/>
          <w:rtl/>
        </w:rPr>
        <w:t xml:space="preserve"> </w:t>
      </w:r>
      <w:r w:rsidRPr="0029560F">
        <w:rPr>
          <w:rFonts w:ascii="Arial" w:hAnsi="Arial"/>
          <w:sz w:val="28"/>
          <w:szCs w:val="28"/>
          <w:rtl/>
        </w:rPr>
        <w:t>.</w:t>
      </w:r>
    </w:p>
    <w:p w:rsidR="00330ADE" w:rsidRDefault="00330ADE" w:rsidP="00D4532D">
      <w:pPr>
        <w:numPr>
          <w:ilvl w:val="0"/>
          <w:numId w:val="6"/>
        </w:numPr>
        <w:bidi/>
        <w:spacing w:after="0" w:line="360" w:lineRule="auto"/>
        <w:jc w:val="mediumKashida"/>
        <w:rPr>
          <w:sz w:val="28"/>
          <w:szCs w:val="28"/>
        </w:rPr>
      </w:pPr>
      <w:r>
        <w:rPr>
          <w:rFonts w:hint="cs"/>
          <w:b/>
          <w:bCs/>
          <w:sz w:val="28"/>
          <w:szCs w:val="28"/>
          <w:rtl/>
        </w:rPr>
        <w:lastRenderedPageBreak/>
        <w:t xml:space="preserve">الأسهم </w:t>
      </w:r>
      <w:r w:rsidRPr="005B23A4">
        <w:rPr>
          <w:rFonts w:hint="cs"/>
          <w:sz w:val="28"/>
          <w:szCs w:val="28"/>
          <w:rtl/>
        </w:rPr>
        <w:t>:</w:t>
      </w:r>
      <w:r>
        <w:rPr>
          <w:rFonts w:hint="cs"/>
          <w:sz w:val="28"/>
          <w:szCs w:val="28"/>
          <w:rtl/>
        </w:rPr>
        <w:t xml:space="preserve"> يلاحظ أن الانترنت يمكن أن يحل محل وظائف السمسار للعديد من الأشخاص فعلى سبيل المثال نجد أن العديد من الشركات الصغيرة تحاول بيع أسهمها بشكل مباشر للجمهور باستخدام المواقع الالكترونية .</w:t>
      </w:r>
    </w:p>
    <w:p w:rsidR="00330ADE" w:rsidRPr="00FF064C" w:rsidRDefault="00330ADE" w:rsidP="00D4532D">
      <w:pPr>
        <w:bidi/>
        <w:spacing w:line="360" w:lineRule="auto"/>
        <w:jc w:val="mediumKashida"/>
        <w:rPr>
          <w:color w:val="FF0000"/>
          <w:sz w:val="28"/>
          <w:szCs w:val="28"/>
          <w:rtl/>
          <w:lang w:bidi="ar-SY"/>
        </w:rPr>
      </w:pPr>
      <w:r w:rsidRPr="005B23A4">
        <w:rPr>
          <w:rFonts w:hint="cs"/>
          <w:sz w:val="28"/>
          <w:szCs w:val="28"/>
          <w:rtl/>
        </w:rPr>
        <w:t xml:space="preserve">هذا </w:t>
      </w:r>
      <w:r>
        <w:rPr>
          <w:rFonts w:hint="cs"/>
          <w:sz w:val="28"/>
          <w:szCs w:val="28"/>
          <w:rtl/>
        </w:rPr>
        <w:t>ونلاحظ في الفترات الأخيرة توجه بعض الشركات الأجنبية مثل شركة كويست نت إلى السلع النادرة (الساعات- المجوهرات- الأقراص البيولوجية ) وتسويقها الكترونياً وقد لاقت رواجاً كبيراً في شتى أنحاء العالم</w:t>
      </w:r>
      <w:r w:rsidR="00796435">
        <w:rPr>
          <w:rFonts w:hint="cs"/>
          <w:sz w:val="28"/>
          <w:szCs w:val="28"/>
          <w:rtl/>
        </w:rPr>
        <w:t xml:space="preserve"> .</w:t>
      </w:r>
    </w:p>
    <w:p w:rsidR="00FF064C" w:rsidRPr="006025AC" w:rsidRDefault="00FF064C" w:rsidP="00FF064C">
      <w:pPr>
        <w:bidi/>
        <w:spacing w:line="360" w:lineRule="auto"/>
        <w:jc w:val="both"/>
        <w:rPr>
          <w:rFonts w:ascii="Arial" w:hAnsi="Arial"/>
          <w:sz w:val="28"/>
          <w:szCs w:val="28"/>
          <w:rtl/>
          <w:lang w:bidi="ar-SY"/>
        </w:rPr>
      </w:pPr>
      <w:r w:rsidRPr="006025AC">
        <w:rPr>
          <w:rFonts w:hint="cs"/>
          <w:sz w:val="28"/>
          <w:szCs w:val="28"/>
          <w:rtl/>
          <w:lang w:bidi="ar-SY"/>
        </w:rPr>
        <w:t>والجدول التالي يعبر عن الأهمية النسبية لكل نوع من المنتجات ضمن التركيبة الجديدة للمنتجات المطروحة في الأسواق</w:t>
      </w:r>
      <w:r w:rsidR="006025AC" w:rsidRPr="006025AC">
        <w:rPr>
          <w:rFonts w:hint="cs"/>
          <w:sz w:val="28"/>
          <w:szCs w:val="28"/>
          <w:rtl/>
          <w:lang w:bidi="ar-SY"/>
        </w:rPr>
        <w:t xml:space="preserve"> :</w:t>
      </w:r>
      <w:r w:rsidRPr="006025AC">
        <w:rPr>
          <w:rFonts w:hint="cs"/>
          <w:sz w:val="28"/>
          <w:szCs w:val="28"/>
          <w:rtl/>
          <w:lang w:bidi="ar-SY"/>
        </w:rPr>
        <w:t xml:space="preserve"> </w:t>
      </w:r>
    </w:p>
    <w:tbl>
      <w:tblPr>
        <w:tblStyle w:val="TableGrid"/>
        <w:tblW w:w="8776" w:type="dxa"/>
        <w:tblLook w:val="04A0"/>
      </w:tblPr>
      <w:tblGrid>
        <w:gridCol w:w="6062"/>
        <w:gridCol w:w="2714"/>
      </w:tblGrid>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Section</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Pr>
                <w:rFonts w:ascii="Cambria" w:eastAsia="Times New Roman" w:hAnsi="Cambria" w:cs="Times New Roman"/>
                <w:color w:val="000000"/>
                <w:sz w:val="32"/>
                <w:szCs w:val="32"/>
              </w:rPr>
              <w:t>Value</w:t>
            </w:r>
            <w:r w:rsidRPr="00462584">
              <w:rPr>
                <w:rFonts w:ascii="Cambria" w:eastAsia="Times New Roman" w:hAnsi="Cambria" w:cs="Times New Roman"/>
                <w:color w:val="000000"/>
                <w:sz w:val="32"/>
                <w:szCs w:val="32"/>
              </w:rPr>
              <w:t> </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 xml:space="preserve"> Information product</w:t>
            </w:r>
            <w:r w:rsidR="00375EE7">
              <w:rPr>
                <w:rFonts w:ascii="Cambria" w:eastAsia="Times New Roman" w:hAnsi="Cambria" w:cs="Times New Roman"/>
                <w:color w:val="000000"/>
                <w:sz w:val="32"/>
                <w:szCs w:val="32"/>
              </w:rPr>
              <w:t>s</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0.49</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Travel</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0.37</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Entertainment</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0.04</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Clothing</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0.02</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Presents&amp;Flowers</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0.02</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Foods&amp;Drinks</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0.01</w:t>
            </w:r>
          </w:p>
        </w:tc>
      </w:tr>
      <w:tr w:rsidR="00462584" w:rsidRPr="00462584" w:rsidTr="00006871">
        <w:trPr>
          <w:trHeight w:val="412"/>
        </w:trPr>
        <w:tc>
          <w:tcPr>
            <w:tcW w:w="6062"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Other</w:t>
            </w:r>
          </w:p>
        </w:tc>
        <w:tc>
          <w:tcPr>
            <w:tcW w:w="2714" w:type="dxa"/>
            <w:noWrap/>
            <w:hideMark/>
          </w:tcPr>
          <w:p w:rsidR="00462584" w:rsidRPr="00462584" w:rsidRDefault="00462584" w:rsidP="00462584">
            <w:pPr>
              <w:jc w:val="center"/>
              <w:rPr>
                <w:rFonts w:ascii="Cambria" w:eastAsia="Times New Roman" w:hAnsi="Cambria" w:cs="Times New Roman"/>
                <w:color w:val="000000"/>
                <w:sz w:val="32"/>
                <w:szCs w:val="32"/>
              </w:rPr>
            </w:pPr>
            <w:r w:rsidRPr="00462584">
              <w:rPr>
                <w:rFonts w:ascii="Cambria" w:eastAsia="Times New Roman" w:hAnsi="Cambria" w:cs="Times New Roman"/>
                <w:color w:val="000000"/>
                <w:sz w:val="32"/>
                <w:szCs w:val="32"/>
              </w:rPr>
              <w:t>0.01</w:t>
            </w:r>
          </w:p>
        </w:tc>
      </w:tr>
    </w:tbl>
    <w:p w:rsidR="00330ADE" w:rsidRDefault="006025AC" w:rsidP="00330ADE">
      <w:pPr>
        <w:bidi/>
        <w:jc w:val="both"/>
        <w:rPr>
          <w:rFonts w:ascii="Times-Roman" w:hAnsi="Times-Roman" w:cs="Times-Roman"/>
          <w:sz w:val="28"/>
          <w:szCs w:val="28"/>
          <w:rtl/>
        </w:rPr>
      </w:pPr>
      <w:r>
        <w:rPr>
          <w:rFonts w:ascii="Times-Roman" w:hAnsi="Times-Roman" w:cs="Times-Roman"/>
          <w:sz w:val="28"/>
          <w:szCs w:val="28"/>
        </w:rPr>
        <w:t>(source :Killen &amp;Associates)</w:t>
      </w:r>
    </w:p>
    <w:p w:rsidR="006025AC" w:rsidRDefault="006025AC" w:rsidP="006025AC">
      <w:pPr>
        <w:bidi/>
        <w:jc w:val="mediumKashida"/>
        <w:rPr>
          <w:rFonts w:asciiTheme="majorHAnsi" w:hAnsiTheme="majorHAnsi"/>
          <w:sz w:val="28"/>
          <w:szCs w:val="28"/>
          <w:rtl/>
          <w:lang w:bidi="ar-SY"/>
        </w:rPr>
      </w:pPr>
    </w:p>
    <w:p w:rsidR="006025AC" w:rsidRDefault="006025AC" w:rsidP="006025AC">
      <w:pPr>
        <w:pStyle w:val="ListParagraph"/>
        <w:numPr>
          <w:ilvl w:val="0"/>
          <w:numId w:val="15"/>
        </w:numPr>
        <w:bidi/>
        <w:jc w:val="mediumKashida"/>
        <w:rPr>
          <w:rFonts w:asciiTheme="majorHAnsi" w:hAnsiTheme="majorHAnsi"/>
          <w:b/>
          <w:bCs/>
          <w:sz w:val="28"/>
          <w:szCs w:val="28"/>
          <w:lang w:bidi="ar-SY"/>
        </w:rPr>
      </w:pPr>
      <w:r>
        <w:rPr>
          <w:rFonts w:asciiTheme="majorHAnsi" w:hAnsiTheme="majorHAnsi" w:hint="cs"/>
          <w:b/>
          <w:bCs/>
          <w:sz w:val="28"/>
          <w:szCs w:val="28"/>
          <w:rtl/>
          <w:lang w:bidi="ar-SY"/>
        </w:rPr>
        <w:t xml:space="preserve">أثر التكنولوجيا على التسعير </w:t>
      </w:r>
      <w:r w:rsidRPr="00792C7D">
        <w:rPr>
          <w:rFonts w:asciiTheme="majorHAnsi" w:hAnsiTheme="majorHAnsi" w:hint="cs"/>
          <w:b/>
          <w:bCs/>
          <w:sz w:val="28"/>
          <w:szCs w:val="28"/>
          <w:rtl/>
          <w:lang w:bidi="ar-SY"/>
        </w:rPr>
        <w:t xml:space="preserve"> :</w:t>
      </w:r>
    </w:p>
    <w:p w:rsidR="006025AC" w:rsidRDefault="006025AC" w:rsidP="006025AC">
      <w:pPr>
        <w:bidi/>
        <w:jc w:val="mediumKashida"/>
        <w:rPr>
          <w:rFonts w:asciiTheme="majorHAnsi" w:hAnsiTheme="majorHAnsi"/>
          <w:sz w:val="28"/>
          <w:szCs w:val="28"/>
          <w:rtl/>
          <w:lang w:bidi="ar-SY"/>
        </w:rPr>
      </w:pPr>
      <w:r w:rsidRPr="005E3AC3">
        <w:rPr>
          <w:rFonts w:asciiTheme="majorHAnsi" w:hAnsiTheme="majorHAnsi" w:hint="cs"/>
          <w:sz w:val="28"/>
          <w:szCs w:val="28"/>
          <w:rtl/>
          <w:lang w:bidi="ar-SY"/>
        </w:rPr>
        <w:t xml:space="preserve">أدت الثورة التكنولوجية الى إحداث ثورة في سياسات التسعير , فبعد أن قامت الشركات ببناء شبكات اتصال </w:t>
      </w:r>
      <w:r>
        <w:rPr>
          <w:rFonts w:asciiTheme="majorHAnsi" w:hAnsiTheme="majorHAnsi" w:hint="cs"/>
          <w:sz w:val="28"/>
          <w:szCs w:val="28"/>
          <w:rtl/>
          <w:lang w:bidi="ar-SY"/>
        </w:rPr>
        <w:t xml:space="preserve">مباشر </w:t>
      </w:r>
      <w:r w:rsidRPr="005E3AC3">
        <w:rPr>
          <w:rFonts w:asciiTheme="majorHAnsi" w:hAnsiTheme="majorHAnsi" w:hint="cs"/>
          <w:sz w:val="28"/>
          <w:szCs w:val="28"/>
          <w:rtl/>
          <w:lang w:bidi="ar-SY"/>
        </w:rPr>
        <w:t xml:space="preserve">مع الموردين و العملاء , استطاعت  </w:t>
      </w:r>
      <w:r>
        <w:rPr>
          <w:rFonts w:asciiTheme="majorHAnsi" w:hAnsiTheme="majorHAnsi" w:hint="cs"/>
          <w:sz w:val="28"/>
          <w:szCs w:val="28"/>
          <w:rtl/>
          <w:lang w:bidi="ar-SY"/>
        </w:rPr>
        <w:t>هذه الشركات أن تقلل و تسيطر على عناصر المخزون و التكاليف , كما زادت قدرتها على اجراء تغييرات سعرية فورية و بما يتوافق مع الطلب على المنتجات بالاضافة الى امكانية القيام بتخفيضات سعرية جراء الاستغناء عن بعض الوسطاء من تجار الجملة و التجزئة و كذلك رجال البيع  .</w:t>
      </w:r>
    </w:p>
    <w:p w:rsidR="006025AC" w:rsidRDefault="006025AC" w:rsidP="005B641B">
      <w:pPr>
        <w:bidi/>
        <w:jc w:val="mediumKashida"/>
        <w:rPr>
          <w:rFonts w:asciiTheme="majorHAnsi" w:hAnsiTheme="majorHAnsi"/>
          <w:sz w:val="28"/>
          <w:szCs w:val="28"/>
          <w:rtl/>
          <w:lang w:bidi="ar-SY"/>
        </w:rPr>
      </w:pPr>
      <w:r>
        <w:rPr>
          <w:rFonts w:asciiTheme="majorHAnsi" w:hAnsiTheme="majorHAnsi" w:hint="cs"/>
          <w:sz w:val="28"/>
          <w:szCs w:val="28"/>
          <w:rtl/>
          <w:lang w:bidi="ar-SY"/>
        </w:rPr>
        <w:t>و فيما يلي مجموعة من الأمثلة عن الانخفاض في الأسعار الذي استطاعت الشركات أن تحققه نتيجة استخدامها للعناصر التكنولوجية من انترنيت و اكسترانيت .</w:t>
      </w:r>
    </w:p>
    <w:tbl>
      <w:tblPr>
        <w:tblStyle w:val="TableGrid"/>
        <w:bidiVisual/>
        <w:tblW w:w="0" w:type="auto"/>
        <w:tblLook w:val="04A0"/>
      </w:tblPr>
      <w:tblGrid>
        <w:gridCol w:w="1476"/>
        <w:gridCol w:w="1476"/>
        <w:gridCol w:w="1476"/>
        <w:gridCol w:w="1476"/>
        <w:gridCol w:w="1476"/>
        <w:gridCol w:w="1476"/>
      </w:tblGrid>
      <w:tr w:rsidR="006025AC" w:rsidTr="00006871">
        <w:tc>
          <w:tcPr>
            <w:tcW w:w="1476" w:type="dxa"/>
          </w:tcPr>
          <w:p w:rsidR="006025AC" w:rsidRDefault="006025AC" w:rsidP="002F7B81">
            <w:pPr>
              <w:bidi/>
              <w:jc w:val="both"/>
              <w:rPr>
                <w:rFonts w:asciiTheme="majorHAnsi" w:hAnsiTheme="majorHAnsi"/>
                <w:sz w:val="28"/>
                <w:szCs w:val="28"/>
                <w:rtl/>
                <w:lang w:bidi="ar-SY"/>
              </w:rPr>
            </w:pP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صرف تذاكر الطيران</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المعاملات المصرفية</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دفع الفوايتر</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توزيع البرمجيات</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السمسرة الخاصة بالأسهم</w:t>
            </w:r>
          </w:p>
        </w:tc>
      </w:tr>
      <w:tr w:rsidR="006025AC" w:rsidTr="00006871">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الاعتماد على النظم التقليدية</w:t>
            </w:r>
          </w:p>
        </w:tc>
        <w:tc>
          <w:tcPr>
            <w:tcW w:w="1476" w:type="dxa"/>
          </w:tcPr>
          <w:p w:rsidR="006025AC" w:rsidRDefault="006025AC" w:rsidP="002F7B81">
            <w:pPr>
              <w:bidi/>
              <w:jc w:val="center"/>
              <w:rPr>
                <w:rFonts w:asciiTheme="majorHAnsi" w:hAnsiTheme="majorHAnsi"/>
                <w:sz w:val="28"/>
                <w:szCs w:val="28"/>
                <w:lang w:bidi="ar-SY"/>
              </w:rPr>
            </w:pPr>
            <w:r>
              <w:rPr>
                <w:rFonts w:asciiTheme="majorHAnsi" w:hAnsiTheme="majorHAnsi"/>
                <w:sz w:val="28"/>
                <w:szCs w:val="28"/>
                <w:lang w:bidi="ar-SY"/>
              </w:rPr>
              <w:t>8 $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1.8 $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2.2 – 3.3 $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15 $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60 $</w:t>
            </w:r>
          </w:p>
        </w:tc>
      </w:tr>
      <w:tr w:rsidR="006025AC" w:rsidTr="00006871">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الاعتماد على الانترنيت</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1 $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0.13 $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0.65-1.1$</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0.2 – 0.5 $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10 $</w:t>
            </w:r>
          </w:p>
        </w:tc>
      </w:tr>
      <w:tr w:rsidR="006025AC" w:rsidTr="00006871">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hint="cs"/>
                <w:sz w:val="28"/>
                <w:szCs w:val="28"/>
                <w:rtl/>
                <w:lang w:bidi="ar-SY"/>
              </w:rPr>
              <w:t>الانخفاض في التكلفة</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87%</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89%</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67 – 71 %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97 – 99 %</w:t>
            </w:r>
          </w:p>
        </w:tc>
        <w:tc>
          <w:tcPr>
            <w:tcW w:w="1476" w:type="dxa"/>
          </w:tcPr>
          <w:p w:rsidR="006025AC" w:rsidRDefault="006025AC" w:rsidP="002F7B81">
            <w:pPr>
              <w:bidi/>
              <w:jc w:val="center"/>
              <w:rPr>
                <w:rFonts w:asciiTheme="majorHAnsi" w:hAnsiTheme="majorHAnsi"/>
                <w:sz w:val="28"/>
                <w:szCs w:val="28"/>
                <w:rtl/>
                <w:lang w:bidi="ar-SY"/>
              </w:rPr>
            </w:pPr>
            <w:r>
              <w:rPr>
                <w:rFonts w:asciiTheme="majorHAnsi" w:hAnsiTheme="majorHAnsi"/>
                <w:sz w:val="28"/>
                <w:szCs w:val="28"/>
                <w:lang w:bidi="ar-SY"/>
              </w:rPr>
              <w:t>83 %</w:t>
            </w:r>
          </w:p>
        </w:tc>
      </w:tr>
    </w:tbl>
    <w:p w:rsidR="006025AC" w:rsidRDefault="006025AC" w:rsidP="006025AC">
      <w:pPr>
        <w:bidi/>
        <w:jc w:val="both"/>
        <w:rPr>
          <w:rFonts w:asciiTheme="majorHAnsi" w:hAnsiTheme="majorHAnsi"/>
          <w:sz w:val="28"/>
          <w:szCs w:val="28"/>
          <w:rtl/>
          <w:lang w:bidi="ar-SY"/>
        </w:rPr>
      </w:pPr>
    </w:p>
    <w:p w:rsidR="00E403A8" w:rsidRDefault="00E403A8" w:rsidP="00E403A8">
      <w:pPr>
        <w:bidi/>
        <w:jc w:val="both"/>
        <w:rPr>
          <w:rFonts w:asciiTheme="majorHAnsi" w:hAnsiTheme="majorHAnsi"/>
          <w:sz w:val="28"/>
          <w:szCs w:val="28"/>
          <w:rtl/>
          <w:lang w:bidi="ar-SY"/>
        </w:rPr>
      </w:pPr>
    </w:p>
    <w:p w:rsidR="006025AC" w:rsidRDefault="006025AC" w:rsidP="006025AC">
      <w:pPr>
        <w:pStyle w:val="ListParagraph"/>
        <w:numPr>
          <w:ilvl w:val="0"/>
          <w:numId w:val="15"/>
        </w:numPr>
        <w:bidi/>
        <w:jc w:val="both"/>
        <w:rPr>
          <w:rFonts w:asciiTheme="majorHAnsi" w:hAnsiTheme="majorHAnsi"/>
          <w:b/>
          <w:bCs/>
          <w:sz w:val="28"/>
          <w:szCs w:val="28"/>
          <w:lang w:bidi="ar-SY"/>
        </w:rPr>
      </w:pPr>
      <w:r w:rsidRPr="00F81748">
        <w:rPr>
          <w:rFonts w:asciiTheme="majorHAnsi" w:hAnsiTheme="majorHAnsi" w:hint="cs"/>
          <w:b/>
          <w:bCs/>
          <w:sz w:val="28"/>
          <w:szCs w:val="28"/>
          <w:rtl/>
          <w:lang w:bidi="ar-SY"/>
        </w:rPr>
        <w:t xml:space="preserve">أثر التكنولوجيا على الترويج </w:t>
      </w:r>
      <w:r w:rsidR="005B641B">
        <w:rPr>
          <w:rStyle w:val="FootnoteReference"/>
          <w:rFonts w:asciiTheme="majorHAnsi" w:hAnsiTheme="majorHAnsi"/>
          <w:b/>
          <w:bCs/>
          <w:sz w:val="28"/>
          <w:szCs w:val="28"/>
          <w:rtl/>
          <w:lang w:bidi="ar-SY"/>
        </w:rPr>
        <w:footnoteReference w:id="7"/>
      </w:r>
      <w:r w:rsidRPr="00F81748">
        <w:rPr>
          <w:rFonts w:asciiTheme="majorHAnsi" w:hAnsiTheme="majorHAnsi" w:hint="cs"/>
          <w:b/>
          <w:bCs/>
          <w:sz w:val="28"/>
          <w:szCs w:val="28"/>
          <w:rtl/>
          <w:lang w:bidi="ar-SY"/>
        </w:rPr>
        <w:t>:</w:t>
      </w:r>
    </w:p>
    <w:p w:rsidR="002D26DF" w:rsidRDefault="002D26DF" w:rsidP="002D26DF">
      <w:pPr>
        <w:bidi/>
        <w:jc w:val="both"/>
        <w:rPr>
          <w:rFonts w:asciiTheme="majorHAnsi" w:hAnsiTheme="majorHAnsi"/>
          <w:sz w:val="28"/>
          <w:szCs w:val="28"/>
          <w:rtl/>
          <w:lang w:bidi="ar-SY"/>
        </w:rPr>
      </w:pPr>
      <w:r>
        <w:rPr>
          <w:rFonts w:asciiTheme="majorHAnsi" w:hAnsiTheme="majorHAnsi" w:hint="cs"/>
          <w:sz w:val="28"/>
          <w:szCs w:val="28"/>
          <w:rtl/>
          <w:lang w:bidi="ar-SY"/>
        </w:rPr>
        <w:t>بلغ اجمالي النفقات الترويجية في أمريكا على الانترنيت عام 1999 نحو 2.8 بليون دولار , بينما تم انفاق حوالي 2.5 بليون دولار على الوسائل الترويجية الأخرى لنفس العام.</w:t>
      </w:r>
    </w:p>
    <w:p w:rsidR="002D26DF" w:rsidRDefault="002D26DF" w:rsidP="002D26DF">
      <w:pPr>
        <w:bidi/>
        <w:jc w:val="both"/>
        <w:rPr>
          <w:rFonts w:asciiTheme="majorHAnsi" w:hAnsiTheme="majorHAnsi"/>
          <w:sz w:val="28"/>
          <w:szCs w:val="28"/>
          <w:rtl/>
          <w:lang w:bidi="ar-SY"/>
        </w:rPr>
      </w:pPr>
      <w:r>
        <w:rPr>
          <w:rFonts w:asciiTheme="majorHAnsi" w:hAnsiTheme="majorHAnsi" w:hint="cs"/>
          <w:sz w:val="28"/>
          <w:szCs w:val="28"/>
          <w:rtl/>
          <w:lang w:bidi="ar-SY"/>
        </w:rPr>
        <w:t>وتشمل عملية الترويج عبر الانترنيت على مرحلتين :</w:t>
      </w:r>
    </w:p>
    <w:p w:rsidR="002D26DF" w:rsidRPr="005655A7" w:rsidRDefault="005655A7" w:rsidP="005655A7">
      <w:pPr>
        <w:bidi/>
        <w:spacing w:line="360" w:lineRule="auto"/>
        <w:jc w:val="both"/>
        <w:rPr>
          <w:rFonts w:asciiTheme="majorHAnsi" w:hAnsiTheme="majorHAnsi"/>
          <w:sz w:val="28"/>
          <w:szCs w:val="28"/>
          <w:lang w:bidi="ar-SY"/>
        </w:rPr>
      </w:pPr>
      <w:r w:rsidRPr="005655A7">
        <w:rPr>
          <w:rFonts w:asciiTheme="majorHAnsi" w:hAnsiTheme="majorHAnsi" w:hint="cs"/>
          <w:b/>
          <w:bCs/>
          <w:sz w:val="28"/>
          <w:szCs w:val="28"/>
          <w:rtl/>
          <w:lang w:bidi="ar-SY"/>
        </w:rPr>
        <w:t>المرحلة الأولى :</w:t>
      </w:r>
      <w:r>
        <w:rPr>
          <w:rFonts w:asciiTheme="majorHAnsi" w:hAnsiTheme="majorHAnsi" w:hint="cs"/>
          <w:sz w:val="28"/>
          <w:szCs w:val="28"/>
          <w:rtl/>
          <w:lang w:bidi="ar-SY"/>
        </w:rPr>
        <w:t xml:space="preserve"> </w:t>
      </w:r>
      <w:r w:rsidR="002D26DF" w:rsidRPr="005655A7">
        <w:rPr>
          <w:rFonts w:asciiTheme="majorHAnsi" w:hAnsiTheme="majorHAnsi" w:hint="cs"/>
          <w:sz w:val="28"/>
          <w:szCs w:val="28"/>
          <w:rtl/>
          <w:lang w:bidi="ar-SY"/>
        </w:rPr>
        <w:t>جذب الجمهور المناسب أو الصحيح لموقع الويب و يتم هنا استخذم عدة طرق ووسائل  منها :</w:t>
      </w:r>
    </w:p>
    <w:p w:rsidR="002D26DF" w:rsidRPr="005655A7" w:rsidRDefault="002D26DF" w:rsidP="005655A7">
      <w:pPr>
        <w:pStyle w:val="ListParagraph"/>
        <w:numPr>
          <w:ilvl w:val="0"/>
          <w:numId w:val="17"/>
        </w:numPr>
        <w:bidi/>
        <w:spacing w:line="360" w:lineRule="auto"/>
        <w:jc w:val="both"/>
        <w:rPr>
          <w:rFonts w:asciiTheme="majorHAnsi" w:hAnsiTheme="majorHAnsi"/>
          <w:sz w:val="28"/>
          <w:szCs w:val="28"/>
          <w:rtl/>
          <w:lang w:bidi="ar-SY"/>
        </w:rPr>
      </w:pPr>
      <w:r w:rsidRPr="00E403A8">
        <w:rPr>
          <w:rFonts w:asciiTheme="majorHAnsi" w:hAnsiTheme="majorHAnsi" w:hint="cs"/>
          <w:b/>
          <w:bCs/>
          <w:sz w:val="28"/>
          <w:szCs w:val="28"/>
          <w:rtl/>
          <w:lang w:bidi="ar-SY"/>
        </w:rPr>
        <w:t>لوحات اعلانات على مواقع ويب أخرى</w:t>
      </w:r>
      <w:r w:rsidRPr="005655A7">
        <w:rPr>
          <w:rFonts w:asciiTheme="majorHAnsi" w:hAnsiTheme="majorHAnsi" w:hint="cs"/>
          <w:sz w:val="28"/>
          <w:szCs w:val="28"/>
          <w:rtl/>
          <w:lang w:bidi="ar-SY"/>
        </w:rPr>
        <w:t xml:space="preserve"> : وهنا يتم نقل زائر الموقع الذي ينقر فوق لوحة الاعلانات الى الصفحة الرئيسة للمُعلن و يعتبر هذا النوع من الاعلانات</w:t>
      </w:r>
      <w:r w:rsidR="005655A7">
        <w:rPr>
          <w:rFonts w:asciiTheme="majorHAnsi" w:hAnsiTheme="majorHAnsi" w:hint="cs"/>
          <w:sz w:val="28"/>
          <w:szCs w:val="28"/>
          <w:rtl/>
          <w:lang w:bidi="ar-SY"/>
        </w:rPr>
        <w:t xml:space="preserve"> ذو تكلفة منخفضة</w:t>
      </w:r>
      <w:r w:rsidRPr="005655A7">
        <w:rPr>
          <w:rFonts w:asciiTheme="majorHAnsi" w:hAnsiTheme="majorHAnsi" w:hint="cs"/>
          <w:sz w:val="28"/>
          <w:szCs w:val="28"/>
          <w:rtl/>
          <w:lang w:bidi="ar-SY"/>
        </w:rPr>
        <w:t>.</w:t>
      </w:r>
    </w:p>
    <w:p w:rsidR="002D26DF" w:rsidRPr="005655A7" w:rsidRDefault="002D26DF" w:rsidP="005655A7">
      <w:pPr>
        <w:pStyle w:val="ListParagraph"/>
        <w:numPr>
          <w:ilvl w:val="0"/>
          <w:numId w:val="17"/>
        </w:numPr>
        <w:bidi/>
        <w:spacing w:line="360" w:lineRule="auto"/>
        <w:jc w:val="both"/>
        <w:rPr>
          <w:rFonts w:asciiTheme="majorHAnsi" w:hAnsiTheme="majorHAnsi"/>
          <w:sz w:val="28"/>
          <w:szCs w:val="28"/>
          <w:rtl/>
          <w:lang w:bidi="ar-SY"/>
        </w:rPr>
      </w:pPr>
      <w:r w:rsidRPr="00E403A8">
        <w:rPr>
          <w:rFonts w:asciiTheme="majorHAnsi" w:hAnsiTheme="majorHAnsi" w:hint="cs"/>
          <w:b/>
          <w:bCs/>
          <w:sz w:val="28"/>
          <w:szCs w:val="28"/>
          <w:rtl/>
          <w:lang w:bidi="ar-SY"/>
        </w:rPr>
        <w:t xml:space="preserve">الرعاية </w:t>
      </w:r>
      <w:r w:rsidRPr="005655A7">
        <w:rPr>
          <w:rFonts w:asciiTheme="majorHAnsi" w:hAnsiTheme="majorHAnsi" w:hint="cs"/>
          <w:sz w:val="28"/>
          <w:szCs w:val="28"/>
          <w:rtl/>
          <w:lang w:bidi="ar-SY"/>
        </w:rPr>
        <w:t xml:space="preserve">: مقابل رسوم الرعاية , يتم منح المعلن مكانا دائما على الموقع المضيف , فمثلا : يدرج </w:t>
      </w:r>
      <w:r w:rsidRPr="005655A7">
        <w:rPr>
          <w:rFonts w:asciiTheme="majorHAnsi" w:hAnsiTheme="majorHAnsi"/>
          <w:sz w:val="28"/>
          <w:szCs w:val="28"/>
          <w:lang w:bidi="ar-SY"/>
        </w:rPr>
        <w:t xml:space="preserve">Ivillage </w:t>
      </w:r>
      <w:r w:rsidRPr="005655A7">
        <w:rPr>
          <w:rFonts w:asciiTheme="majorHAnsi" w:hAnsiTheme="majorHAnsi" w:hint="cs"/>
          <w:sz w:val="28"/>
          <w:szCs w:val="28"/>
          <w:rtl/>
          <w:lang w:bidi="ar-SY"/>
        </w:rPr>
        <w:t xml:space="preserve"> 47 راعيا , وهو موقع موجه الى النساء . ومن بين هؤلاء الرعاة شركة </w:t>
      </w:r>
      <w:r w:rsidRPr="005655A7">
        <w:rPr>
          <w:rFonts w:asciiTheme="majorHAnsi" w:hAnsiTheme="majorHAnsi"/>
          <w:sz w:val="28"/>
          <w:szCs w:val="28"/>
          <w:lang w:bidi="ar-SY"/>
        </w:rPr>
        <w:t>FORD</w:t>
      </w:r>
      <w:r w:rsidRPr="005655A7">
        <w:rPr>
          <w:rFonts w:asciiTheme="majorHAnsi" w:hAnsiTheme="majorHAnsi" w:hint="cs"/>
          <w:sz w:val="28"/>
          <w:szCs w:val="28"/>
          <w:rtl/>
          <w:lang w:bidi="ar-SY"/>
        </w:rPr>
        <w:t xml:space="preserve"> التي تدعو الزوار الى لتصميم سيارة أحلام خاصة بالنساء .</w:t>
      </w:r>
    </w:p>
    <w:p w:rsidR="002D26DF" w:rsidRDefault="002D26DF" w:rsidP="005655A7">
      <w:pPr>
        <w:pStyle w:val="ListParagraph"/>
        <w:numPr>
          <w:ilvl w:val="0"/>
          <w:numId w:val="17"/>
        </w:numPr>
        <w:bidi/>
        <w:spacing w:line="360" w:lineRule="auto"/>
        <w:jc w:val="both"/>
        <w:rPr>
          <w:rFonts w:asciiTheme="majorHAnsi" w:hAnsiTheme="majorHAnsi"/>
          <w:sz w:val="28"/>
          <w:szCs w:val="28"/>
          <w:lang w:bidi="ar-SY"/>
        </w:rPr>
      </w:pPr>
      <w:r w:rsidRPr="00E403A8">
        <w:rPr>
          <w:rFonts w:asciiTheme="majorHAnsi" w:hAnsiTheme="majorHAnsi" w:hint="cs"/>
          <w:b/>
          <w:bCs/>
          <w:sz w:val="28"/>
          <w:szCs w:val="28"/>
          <w:rtl/>
          <w:lang w:bidi="ar-SY"/>
        </w:rPr>
        <w:t>بريد الكتروني مستهدف</w:t>
      </w:r>
      <w:r w:rsidRPr="005655A7">
        <w:rPr>
          <w:rFonts w:asciiTheme="majorHAnsi" w:hAnsiTheme="majorHAnsi" w:hint="cs"/>
          <w:sz w:val="28"/>
          <w:szCs w:val="28"/>
          <w:rtl/>
          <w:lang w:bidi="ar-SY"/>
        </w:rPr>
        <w:t xml:space="preserve"> : من خلاله تقوم الشركة بتوجيه </w:t>
      </w:r>
      <w:r w:rsidR="005655A7" w:rsidRPr="005655A7">
        <w:rPr>
          <w:rFonts w:asciiTheme="majorHAnsi" w:hAnsiTheme="majorHAnsi" w:hint="cs"/>
          <w:sz w:val="28"/>
          <w:szCs w:val="28"/>
          <w:rtl/>
          <w:lang w:bidi="ar-SY"/>
        </w:rPr>
        <w:t>رسائل للعملاء الحاليين و المستهدفين تدعوهم فيه الى زيارة موقعها .</w:t>
      </w:r>
    </w:p>
    <w:p w:rsidR="005655A7" w:rsidRPr="005655A7" w:rsidRDefault="005655A7" w:rsidP="005655A7">
      <w:pPr>
        <w:bidi/>
        <w:spacing w:line="360" w:lineRule="auto"/>
        <w:jc w:val="both"/>
        <w:rPr>
          <w:rFonts w:asciiTheme="majorHAnsi" w:hAnsiTheme="majorHAnsi"/>
          <w:sz w:val="28"/>
          <w:szCs w:val="28"/>
          <w:rtl/>
          <w:lang w:bidi="ar-SY"/>
        </w:rPr>
      </w:pPr>
    </w:p>
    <w:p w:rsidR="006025AC" w:rsidRDefault="005655A7" w:rsidP="005655A7">
      <w:pPr>
        <w:bidi/>
        <w:jc w:val="both"/>
        <w:rPr>
          <w:rFonts w:asciiTheme="majorHAnsi" w:hAnsiTheme="majorHAnsi"/>
          <w:sz w:val="28"/>
          <w:szCs w:val="28"/>
          <w:rtl/>
        </w:rPr>
      </w:pPr>
      <w:r w:rsidRPr="005655A7">
        <w:rPr>
          <w:rFonts w:asciiTheme="majorHAnsi" w:hAnsiTheme="majorHAnsi" w:hint="cs"/>
          <w:b/>
          <w:bCs/>
          <w:sz w:val="28"/>
          <w:szCs w:val="28"/>
          <w:rtl/>
        </w:rPr>
        <w:lastRenderedPageBreak/>
        <w:t>المرحلة الثانية :</w:t>
      </w:r>
      <w:r>
        <w:rPr>
          <w:rFonts w:asciiTheme="majorHAnsi" w:hAnsiTheme="majorHAnsi" w:hint="cs"/>
          <w:sz w:val="28"/>
          <w:szCs w:val="28"/>
          <w:rtl/>
        </w:rPr>
        <w:t xml:space="preserve"> </w:t>
      </w:r>
      <w:r w:rsidRPr="005655A7">
        <w:rPr>
          <w:rFonts w:asciiTheme="majorHAnsi" w:hAnsiTheme="majorHAnsi" w:hint="cs"/>
          <w:sz w:val="28"/>
          <w:szCs w:val="28"/>
          <w:rtl/>
        </w:rPr>
        <w:t>الاحتفاظ بالزوار بمجرد أن يدخلوا الموقع , حيث يُنظر الى مستخدمي الانترنيت على أنهم غير صبورين , وتعتبر السرعة و الراحة هي عناصر الجذب الرئيسة للانترنيت .</w:t>
      </w:r>
    </w:p>
    <w:p w:rsidR="005655A7" w:rsidRPr="005655A7" w:rsidRDefault="005655A7" w:rsidP="005655A7">
      <w:pPr>
        <w:bidi/>
        <w:jc w:val="both"/>
        <w:rPr>
          <w:rFonts w:asciiTheme="majorHAnsi" w:hAnsiTheme="majorHAnsi"/>
          <w:sz w:val="28"/>
          <w:szCs w:val="28"/>
          <w:rtl/>
          <w:lang w:bidi="ar-SY"/>
        </w:rPr>
      </w:pPr>
      <w:r>
        <w:rPr>
          <w:rFonts w:asciiTheme="majorHAnsi" w:hAnsiTheme="majorHAnsi" w:hint="cs"/>
          <w:sz w:val="28"/>
          <w:szCs w:val="28"/>
          <w:rtl/>
        </w:rPr>
        <w:t xml:space="preserve">ويتم قياس قوة احتفاظ الموقع بالزوار نسبة الى الوقت الذي يقضيه الزائر داخل الموقع في كل زيارة فعلى سبيل المثال : عندما وجدت </w:t>
      </w:r>
      <w:r>
        <w:rPr>
          <w:rFonts w:asciiTheme="majorHAnsi" w:hAnsiTheme="majorHAnsi"/>
          <w:sz w:val="28"/>
          <w:szCs w:val="28"/>
        </w:rPr>
        <w:t>Coca-Cola</w:t>
      </w:r>
      <w:r>
        <w:rPr>
          <w:rFonts w:asciiTheme="majorHAnsi" w:hAnsiTheme="majorHAnsi" w:hint="cs"/>
          <w:sz w:val="28"/>
          <w:szCs w:val="28"/>
          <w:rtl/>
          <w:lang w:bidi="ar-SY"/>
        </w:rPr>
        <w:t xml:space="preserve"> أن الزوار يقضون متوسطا زمنيا يبلغ 90 ثانية في موقعها </w:t>
      </w:r>
      <w:r>
        <w:rPr>
          <w:rFonts w:asciiTheme="majorHAnsi" w:hAnsiTheme="majorHAnsi"/>
          <w:sz w:val="28"/>
          <w:szCs w:val="28"/>
          <w:lang w:bidi="ar-SY"/>
        </w:rPr>
        <w:t>cherrycoke.com</w:t>
      </w:r>
      <w:r>
        <w:rPr>
          <w:rFonts w:asciiTheme="majorHAnsi" w:hAnsiTheme="majorHAnsi" w:hint="cs"/>
          <w:sz w:val="28"/>
          <w:szCs w:val="28"/>
          <w:rtl/>
          <w:lang w:bidi="ar-SY"/>
        </w:rPr>
        <w:t xml:space="preserve"> قامت الشركة باعادة تصميم الموقع ليتناسب مع هذه المدة .</w:t>
      </w:r>
    </w:p>
    <w:p w:rsidR="005655A7" w:rsidRPr="005655A7" w:rsidRDefault="005655A7" w:rsidP="005655A7">
      <w:pPr>
        <w:bidi/>
        <w:jc w:val="both"/>
        <w:rPr>
          <w:rFonts w:asciiTheme="majorHAnsi" w:hAnsiTheme="majorHAnsi"/>
          <w:sz w:val="28"/>
          <w:szCs w:val="28"/>
          <w:rtl/>
          <w:lang w:bidi="ar-SY"/>
        </w:rPr>
      </w:pPr>
    </w:p>
    <w:p w:rsidR="00862C0A" w:rsidRDefault="00792C7D" w:rsidP="006025AC">
      <w:pPr>
        <w:pStyle w:val="ListParagraph"/>
        <w:numPr>
          <w:ilvl w:val="0"/>
          <w:numId w:val="15"/>
        </w:numPr>
        <w:bidi/>
        <w:jc w:val="mediumKashida"/>
        <w:rPr>
          <w:rFonts w:asciiTheme="majorHAnsi" w:hAnsiTheme="majorHAnsi"/>
          <w:b/>
          <w:bCs/>
          <w:sz w:val="28"/>
          <w:szCs w:val="28"/>
          <w:lang w:bidi="ar-SY"/>
        </w:rPr>
      </w:pPr>
      <w:r w:rsidRPr="00792C7D">
        <w:rPr>
          <w:rFonts w:asciiTheme="majorHAnsi" w:hAnsiTheme="majorHAnsi" w:hint="cs"/>
          <w:b/>
          <w:bCs/>
          <w:sz w:val="28"/>
          <w:szCs w:val="28"/>
          <w:rtl/>
          <w:lang w:bidi="ar-SY"/>
        </w:rPr>
        <w:t>أثر التكنولوجيا على التوزيع :</w:t>
      </w:r>
    </w:p>
    <w:p w:rsidR="00792C7D" w:rsidRDefault="00792C7D" w:rsidP="00D4532D">
      <w:pPr>
        <w:bidi/>
        <w:jc w:val="mediumKashida"/>
        <w:rPr>
          <w:rFonts w:asciiTheme="majorHAnsi" w:hAnsiTheme="majorHAnsi"/>
          <w:sz w:val="28"/>
          <w:szCs w:val="28"/>
          <w:rtl/>
          <w:lang w:bidi="ar-SY"/>
        </w:rPr>
      </w:pPr>
      <w:r>
        <w:rPr>
          <w:rFonts w:asciiTheme="majorHAnsi" w:hAnsiTheme="majorHAnsi" w:hint="cs"/>
          <w:sz w:val="28"/>
          <w:szCs w:val="28"/>
          <w:rtl/>
          <w:lang w:bidi="ar-SY"/>
        </w:rPr>
        <w:t>تقليديا , تقوم الشركات بعملية الانتاج و البيع الى المتسوى التالي في قناة التوزيع ( تاجر جملة أو تاجر تجزئة )</w:t>
      </w:r>
      <w:r w:rsidR="00980C47">
        <w:rPr>
          <w:rFonts w:asciiTheme="majorHAnsi" w:hAnsiTheme="majorHAnsi" w:hint="cs"/>
          <w:sz w:val="28"/>
          <w:szCs w:val="28"/>
          <w:rtl/>
          <w:lang w:bidi="ar-SY"/>
        </w:rPr>
        <w:t xml:space="preserve"> , حيث تقوم الشركات الموجودة في المستويات الدنيا في القناة بالحفاظ على مخزون من المنتج وتقوم بترويجه محليا</w:t>
      </w:r>
      <w:r w:rsidR="00ED4E76">
        <w:rPr>
          <w:rFonts w:asciiTheme="majorHAnsi" w:hAnsiTheme="majorHAnsi" w:hint="cs"/>
          <w:sz w:val="28"/>
          <w:szCs w:val="28"/>
          <w:rtl/>
          <w:lang w:bidi="ar-SY"/>
        </w:rPr>
        <w:t>ً</w:t>
      </w:r>
      <w:r w:rsidR="00980C47">
        <w:rPr>
          <w:rFonts w:asciiTheme="majorHAnsi" w:hAnsiTheme="majorHAnsi" w:hint="cs"/>
          <w:sz w:val="28"/>
          <w:szCs w:val="28"/>
          <w:rtl/>
          <w:lang w:bidi="ar-SY"/>
        </w:rPr>
        <w:t xml:space="preserve"> , كما توفر الائتمان للمشترين وتتلقى الطلبات وتقوم بمعالجتها و تقوم بتوزيع المنتج بكميات صغيرة للشركات الأخرى أو للعملاء الآخرين , كما تقوم بتوفير مجموعة متنوعة من الخدمات للمشترين , و ترتبط العديد من هذه الأنشطة باستيفاء</w:t>
      </w:r>
      <w:r w:rsidR="00C86098">
        <w:rPr>
          <w:rFonts w:asciiTheme="majorHAnsi" w:hAnsiTheme="majorHAnsi" w:hint="cs"/>
          <w:sz w:val="28"/>
          <w:szCs w:val="28"/>
          <w:rtl/>
          <w:lang w:bidi="ar-SY"/>
        </w:rPr>
        <w:t xml:space="preserve"> الطلبات و تلبيتها , في حين أنه تُمثل جاذبية الويب للشركات المصنعة ارتباطا قريبا و حميميا بالعميل النهائي , حيث أنه عن طريق البيع عبر الانترنيت و استبعاد الوسطاء , يصبح في مقدور مصنعي المنتجات الاستهلاكية و التجارية القيام بتحديد المنتجات التي يقدمونها وكيفية تقديمها و مستوى الخدمة التي تصاحبها و على نفس الدرجة من الأهمية , يسمح الاتصال المباشر الذي توفره الانترنيت للشركات المصنعة باسترجاع المعلومات </w:t>
      </w:r>
      <w:r w:rsidR="00F770C1">
        <w:rPr>
          <w:rFonts w:asciiTheme="majorHAnsi" w:hAnsiTheme="majorHAnsi" w:hint="cs"/>
          <w:sz w:val="28"/>
          <w:szCs w:val="28"/>
          <w:rtl/>
          <w:lang w:bidi="ar-SY"/>
        </w:rPr>
        <w:t>العامة عن المشترين الذين يستخدمون منتجاتها بالفعل .</w:t>
      </w:r>
    </w:p>
    <w:p w:rsidR="00F770C1" w:rsidRDefault="00F770C1" w:rsidP="00D4532D">
      <w:pPr>
        <w:bidi/>
        <w:jc w:val="mediumKashida"/>
        <w:rPr>
          <w:rFonts w:asciiTheme="majorHAnsi" w:hAnsiTheme="majorHAnsi"/>
          <w:sz w:val="28"/>
          <w:szCs w:val="28"/>
          <w:rtl/>
        </w:rPr>
      </w:pPr>
      <w:r>
        <w:rPr>
          <w:rFonts w:asciiTheme="majorHAnsi" w:hAnsiTheme="majorHAnsi" w:hint="cs"/>
          <w:sz w:val="28"/>
          <w:szCs w:val="28"/>
          <w:rtl/>
          <w:lang w:bidi="ar-SY"/>
        </w:rPr>
        <w:t xml:space="preserve">و بالنسبة للشركات القائمة , عادة ما يعني البيع عبر الانترنيت تجاوز عضو واحد او أكثر من أعضاء قناة التوزيع أو حتى فريق المبيعات الخاص بالشركة المصنعة نفسها , وفي معظم هذه الحالات </w:t>
      </w:r>
      <w:r w:rsidR="001E2EFA">
        <w:rPr>
          <w:rFonts w:asciiTheme="majorHAnsi" w:hAnsiTheme="majorHAnsi" w:hint="cs"/>
          <w:sz w:val="28"/>
          <w:szCs w:val="28"/>
          <w:rtl/>
          <w:lang w:bidi="ar-SY"/>
        </w:rPr>
        <w:t xml:space="preserve">, يعد ذلك مصدرا للتوتر و القلق لدى أعضاء القناة , فمثلا عندما أطلقت </w:t>
      </w:r>
      <w:r w:rsidR="001E2EFA">
        <w:rPr>
          <w:rFonts w:asciiTheme="majorHAnsi" w:hAnsiTheme="majorHAnsi"/>
          <w:sz w:val="28"/>
          <w:szCs w:val="28"/>
          <w:lang w:bidi="ar-SY"/>
        </w:rPr>
        <w:t>GM</w:t>
      </w:r>
      <w:r w:rsidR="001E2EFA">
        <w:rPr>
          <w:rFonts w:asciiTheme="majorHAnsi" w:hAnsiTheme="majorHAnsi" w:hint="cs"/>
          <w:sz w:val="28"/>
          <w:szCs w:val="28"/>
          <w:rtl/>
        </w:rPr>
        <w:t xml:space="preserve"> فكرة بيع السيارات عبر الويب لمنافسة مواقع مثل </w:t>
      </w:r>
      <w:r w:rsidR="001E2EFA">
        <w:rPr>
          <w:rFonts w:asciiTheme="majorHAnsi" w:hAnsiTheme="majorHAnsi"/>
          <w:sz w:val="28"/>
          <w:szCs w:val="28"/>
        </w:rPr>
        <w:t xml:space="preserve">Cars.com </w:t>
      </w:r>
      <w:r w:rsidR="001E2EFA">
        <w:rPr>
          <w:rFonts w:asciiTheme="majorHAnsi" w:hAnsiTheme="majorHAnsi" w:hint="cs"/>
          <w:sz w:val="28"/>
          <w:szCs w:val="28"/>
          <w:rtl/>
        </w:rPr>
        <w:t xml:space="preserve"> أو </w:t>
      </w:r>
      <w:r w:rsidR="001E2EFA">
        <w:rPr>
          <w:rFonts w:asciiTheme="majorHAnsi" w:hAnsiTheme="majorHAnsi"/>
          <w:sz w:val="28"/>
          <w:szCs w:val="28"/>
        </w:rPr>
        <w:t>Autobytel</w:t>
      </w:r>
      <w:r w:rsidR="001E2EFA">
        <w:rPr>
          <w:rFonts w:asciiTheme="majorHAnsi" w:hAnsiTheme="majorHAnsi" w:hint="cs"/>
          <w:sz w:val="28"/>
          <w:szCs w:val="28"/>
          <w:rtl/>
        </w:rPr>
        <w:t xml:space="preserve"> , كانت هناك استجابة سلبية فورية من قبل تجارها ووكلائها الواقعين بالقرب من مقر الشركة الرئيس </w:t>
      </w:r>
      <w:r w:rsidR="00D40DCE">
        <w:rPr>
          <w:rFonts w:asciiTheme="majorHAnsi" w:hAnsiTheme="majorHAnsi" w:hint="cs"/>
          <w:sz w:val="28"/>
          <w:szCs w:val="28"/>
          <w:rtl/>
        </w:rPr>
        <w:t xml:space="preserve">, ويمكن أن يتأثر فريق مبيعات الشركة بمبيعات الويب أيضا , فعندما اعلنت ميريل لينش </w:t>
      </w:r>
      <w:r w:rsidR="00D40DCE">
        <w:rPr>
          <w:rFonts w:asciiTheme="majorHAnsi" w:hAnsiTheme="majorHAnsi"/>
          <w:sz w:val="28"/>
          <w:szCs w:val="28"/>
        </w:rPr>
        <w:t>Merrill Lynch</w:t>
      </w:r>
      <w:r w:rsidR="00D40DCE">
        <w:rPr>
          <w:rFonts w:asciiTheme="majorHAnsi" w:hAnsiTheme="majorHAnsi" w:hint="cs"/>
          <w:sz w:val="28"/>
          <w:szCs w:val="28"/>
          <w:rtl/>
        </w:rPr>
        <w:t xml:space="preserve"> انها ستقدم تداولا و عمليات استثمارية عبر الويب لعملائها الحاليين , أسرع السماسرة في السؤال عن كيفية تأثير ذلك على عمولاتهم .</w:t>
      </w:r>
    </w:p>
    <w:p w:rsidR="00D40DCE" w:rsidRDefault="0060136A" w:rsidP="00294B4F">
      <w:pPr>
        <w:bidi/>
        <w:jc w:val="mediumKashida"/>
        <w:rPr>
          <w:rFonts w:asciiTheme="majorHAnsi" w:hAnsiTheme="majorHAnsi"/>
          <w:sz w:val="28"/>
          <w:szCs w:val="28"/>
          <w:rtl/>
        </w:rPr>
      </w:pPr>
      <w:r>
        <w:rPr>
          <w:rFonts w:asciiTheme="majorHAnsi" w:hAnsiTheme="majorHAnsi" w:hint="cs"/>
          <w:sz w:val="28"/>
          <w:szCs w:val="28"/>
          <w:rtl/>
        </w:rPr>
        <w:t>و لكن الأمر بسيط للغاية حيث أ</w:t>
      </w:r>
      <w:r w:rsidR="00D40DCE">
        <w:rPr>
          <w:rFonts w:asciiTheme="majorHAnsi" w:hAnsiTheme="majorHAnsi" w:hint="cs"/>
          <w:sz w:val="28"/>
          <w:szCs w:val="28"/>
          <w:rtl/>
        </w:rPr>
        <w:t xml:space="preserve">ن تغيير الطريقة التي يتم بها بيع المنتجات و توزيعها يؤثر تأثيرا محققا على الأفراد و المؤسسات </w:t>
      </w:r>
      <w:r w:rsidR="00CB62A8">
        <w:rPr>
          <w:rFonts w:asciiTheme="majorHAnsi" w:hAnsiTheme="majorHAnsi" w:hint="cs"/>
          <w:sz w:val="28"/>
          <w:szCs w:val="28"/>
          <w:rtl/>
        </w:rPr>
        <w:t>التي تبيع المنتج , حيث</w:t>
      </w:r>
      <w:r w:rsidR="00294B4F">
        <w:rPr>
          <w:rFonts w:asciiTheme="majorHAnsi" w:hAnsiTheme="majorHAnsi" w:hint="cs"/>
          <w:sz w:val="28"/>
          <w:szCs w:val="28"/>
          <w:rtl/>
        </w:rPr>
        <w:t xml:space="preserve"> من السهل التنبؤ برد فعل هذه الأ</w:t>
      </w:r>
      <w:r w:rsidR="00CB62A8">
        <w:rPr>
          <w:rFonts w:asciiTheme="majorHAnsi" w:hAnsiTheme="majorHAnsi" w:hint="cs"/>
          <w:sz w:val="28"/>
          <w:szCs w:val="28"/>
          <w:rtl/>
        </w:rPr>
        <w:t xml:space="preserve">طراف و التأكد من أنها تتلقى معاملة منصفة عندما يتم نقل بعض مبيعاتها الى </w:t>
      </w:r>
      <w:r w:rsidR="00294B4F">
        <w:rPr>
          <w:rFonts w:asciiTheme="majorHAnsi" w:hAnsiTheme="majorHAnsi" w:hint="cs"/>
          <w:sz w:val="28"/>
          <w:szCs w:val="28"/>
          <w:rtl/>
        </w:rPr>
        <w:lastRenderedPageBreak/>
        <w:t>الويب</w:t>
      </w:r>
      <w:r w:rsidR="00CB62A8">
        <w:rPr>
          <w:rFonts w:asciiTheme="majorHAnsi" w:hAnsiTheme="majorHAnsi" w:hint="cs"/>
          <w:sz w:val="28"/>
          <w:szCs w:val="28"/>
          <w:rtl/>
        </w:rPr>
        <w:t xml:space="preserve"> , كما قد تخاطر الشركة بفقد ولاء قناتها القائمة حاليا و التزامها </w:t>
      </w:r>
      <w:r w:rsidR="00AC3C8B">
        <w:rPr>
          <w:rFonts w:asciiTheme="majorHAnsi" w:hAnsiTheme="majorHAnsi" w:hint="cs"/>
          <w:sz w:val="28"/>
          <w:szCs w:val="28"/>
          <w:rtl/>
        </w:rPr>
        <w:t xml:space="preserve">, و مثال ذلك ما قامت به </w:t>
      </w:r>
      <w:r w:rsidR="00AC3C8B">
        <w:rPr>
          <w:rFonts w:asciiTheme="majorHAnsi" w:hAnsiTheme="majorHAnsi"/>
          <w:sz w:val="28"/>
          <w:szCs w:val="28"/>
        </w:rPr>
        <w:t>WW Grainger</w:t>
      </w:r>
      <w:r w:rsidR="00AC3C8B">
        <w:rPr>
          <w:rFonts w:asciiTheme="majorHAnsi" w:hAnsiTheme="majorHAnsi" w:hint="cs"/>
          <w:sz w:val="28"/>
          <w:szCs w:val="28"/>
          <w:rtl/>
        </w:rPr>
        <w:t xml:space="preserve"> للتعامل مع هذا الموقع السلبي بايجابية عن طريق ضمان العمولات لموظفي المبيعات على كل المبيعات التي تتم عبر الويب من قبل العملاء الموجودين في أقاليمهم , و على الرغم من ذلك , فإن عدم دفع العمولات لموظفي المبيعات أو الموزعين الذين لا تشتمل عليهم عملية البيع على الأقل قد يحقق بعض الوفورات في تكلفة البيع .</w:t>
      </w:r>
    </w:p>
    <w:p w:rsidR="00AC3C8B" w:rsidRDefault="00AC3C8B" w:rsidP="00D4532D">
      <w:pPr>
        <w:bidi/>
        <w:jc w:val="mediumKashida"/>
        <w:rPr>
          <w:rFonts w:asciiTheme="majorHAnsi" w:hAnsiTheme="majorHAnsi"/>
          <w:sz w:val="28"/>
          <w:szCs w:val="28"/>
          <w:rtl/>
        </w:rPr>
      </w:pPr>
      <w:r>
        <w:rPr>
          <w:rFonts w:asciiTheme="majorHAnsi" w:hAnsiTheme="majorHAnsi" w:hint="cs"/>
          <w:sz w:val="28"/>
          <w:szCs w:val="28"/>
          <w:rtl/>
        </w:rPr>
        <w:t>و لأن الغلبية العظمى من المبيعات لمعظم الشركات المصنعة لا تزال تتم من خلال القنوات التقليدية فقد اثرت مخاطر ابعاد شركاء التجارة الهامين على استراتيجيات الويب , وتشتمل بعض الاتجاهات التي يتم استخدامها حاليا من قبل الشركات المصنعة لتجنب صراع القناة المتعلق باستخدام الانترنيت على مايلي :</w:t>
      </w:r>
    </w:p>
    <w:p w:rsidR="00AC3C8B" w:rsidRDefault="005569CE" w:rsidP="00D4532D">
      <w:pPr>
        <w:pStyle w:val="ListParagraph"/>
        <w:numPr>
          <w:ilvl w:val="0"/>
          <w:numId w:val="7"/>
        </w:numPr>
        <w:bidi/>
        <w:jc w:val="mediumKashida"/>
        <w:rPr>
          <w:rFonts w:asciiTheme="majorHAnsi" w:hAnsiTheme="majorHAnsi"/>
          <w:sz w:val="28"/>
          <w:szCs w:val="28"/>
        </w:rPr>
      </w:pPr>
      <w:r w:rsidRPr="00E403A8">
        <w:rPr>
          <w:rFonts w:asciiTheme="majorHAnsi" w:hAnsiTheme="majorHAnsi" w:hint="cs"/>
          <w:b/>
          <w:bCs/>
          <w:sz w:val="28"/>
          <w:szCs w:val="28"/>
          <w:rtl/>
        </w:rPr>
        <w:t>استخدام الويب كدليل فقط</w:t>
      </w:r>
      <w:r>
        <w:rPr>
          <w:rFonts w:asciiTheme="majorHAnsi" w:hAnsiTheme="majorHAnsi" w:hint="cs"/>
          <w:sz w:val="28"/>
          <w:szCs w:val="28"/>
          <w:rtl/>
        </w:rPr>
        <w:t xml:space="preserve"> : تستخدم بعض الشركات المصنعة وخاصة شركات السيارات مواقع الويب الخاصة بها لجمع أدلة عن المبيعات ثم توجيه العملاء المرتقبين للوكلاء الموجودين بالفعل بالقرب منهم .</w:t>
      </w:r>
    </w:p>
    <w:p w:rsidR="005569CE" w:rsidRDefault="007657C8" w:rsidP="00D4532D">
      <w:pPr>
        <w:pStyle w:val="ListParagraph"/>
        <w:numPr>
          <w:ilvl w:val="0"/>
          <w:numId w:val="7"/>
        </w:numPr>
        <w:bidi/>
        <w:jc w:val="mediumKashida"/>
        <w:rPr>
          <w:rFonts w:asciiTheme="majorHAnsi" w:hAnsiTheme="majorHAnsi"/>
          <w:sz w:val="28"/>
          <w:szCs w:val="28"/>
        </w:rPr>
      </w:pPr>
      <w:r w:rsidRPr="00E403A8">
        <w:rPr>
          <w:rFonts w:asciiTheme="majorHAnsi" w:hAnsiTheme="majorHAnsi" w:hint="cs"/>
          <w:b/>
          <w:bCs/>
          <w:sz w:val="28"/>
          <w:szCs w:val="28"/>
          <w:rtl/>
        </w:rPr>
        <w:t>عرض منتجات مختلفة عبر الانترنيت</w:t>
      </w:r>
      <w:r>
        <w:rPr>
          <w:rFonts w:asciiTheme="majorHAnsi" w:hAnsiTheme="majorHAnsi" w:hint="cs"/>
          <w:sz w:val="28"/>
          <w:szCs w:val="28"/>
          <w:rtl/>
        </w:rPr>
        <w:t xml:space="preserve"> : حيث تقدم ماتيل </w:t>
      </w:r>
      <w:r>
        <w:rPr>
          <w:rFonts w:asciiTheme="majorHAnsi" w:hAnsiTheme="majorHAnsi"/>
          <w:sz w:val="28"/>
          <w:szCs w:val="28"/>
        </w:rPr>
        <w:t>Mattil</w:t>
      </w:r>
      <w:r>
        <w:rPr>
          <w:rFonts w:asciiTheme="majorHAnsi" w:hAnsiTheme="majorHAnsi" w:hint="cs"/>
          <w:sz w:val="28"/>
          <w:szCs w:val="28"/>
          <w:rtl/>
        </w:rPr>
        <w:t xml:space="preserve"> المقتنيات الثمينة عبر الانترنيت و هي سلع غير متاحة في متاجرها الفعلية .</w:t>
      </w:r>
    </w:p>
    <w:p w:rsidR="002203CA" w:rsidRDefault="002203CA" w:rsidP="00D4532D">
      <w:pPr>
        <w:pStyle w:val="ListParagraph"/>
        <w:numPr>
          <w:ilvl w:val="0"/>
          <w:numId w:val="7"/>
        </w:numPr>
        <w:bidi/>
        <w:jc w:val="mediumKashida"/>
        <w:rPr>
          <w:rFonts w:asciiTheme="majorHAnsi" w:hAnsiTheme="majorHAnsi"/>
          <w:sz w:val="28"/>
          <w:szCs w:val="28"/>
        </w:rPr>
      </w:pPr>
      <w:r w:rsidRPr="00E403A8">
        <w:rPr>
          <w:rFonts w:asciiTheme="majorHAnsi" w:hAnsiTheme="majorHAnsi" w:hint="cs"/>
          <w:b/>
          <w:bCs/>
          <w:sz w:val="28"/>
          <w:szCs w:val="28"/>
          <w:rtl/>
        </w:rPr>
        <w:t>ادخال الوسطاء في المبيعات عبر الانترنيت</w:t>
      </w:r>
      <w:r>
        <w:rPr>
          <w:rFonts w:asciiTheme="majorHAnsi" w:hAnsiTheme="majorHAnsi" w:hint="cs"/>
          <w:sz w:val="28"/>
          <w:szCs w:val="28"/>
          <w:rtl/>
        </w:rPr>
        <w:t xml:space="preserve"> : حيث صممت بعض الشركات نظمها لجعل المشترين يقومون بزيارة متاجر التجزئة للحصول على مشترياتهم </w:t>
      </w:r>
      <w:r w:rsidR="0079660A">
        <w:rPr>
          <w:rFonts w:asciiTheme="majorHAnsi" w:hAnsiTheme="majorHAnsi" w:hint="cs"/>
          <w:sz w:val="28"/>
          <w:szCs w:val="28"/>
          <w:rtl/>
        </w:rPr>
        <w:t xml:space="preserve">و يعد هذا الأمر جذابا للتجار لأنه يجعل العملاء يتجهون الى المتجر ذاته , ولكنه في نفس الوقت يقضي على أحد أهم مزايا البيع عبر الويب , وعندما بدأت </w:t>
      </w:r>
      <w:r w:rsidR="0079660A">
        <w:rPr>
          <w:rFonts w:asciiTheme="majorHAnsi" w:hAnsiTheme="majorHAnsi"/>
          <w:sz w:val="28"/>
          <w:szCs w:val="28"/>
        </w:rPr>
        <w:t xml:space="preserve">Amway </w:t>
      </w:r>
      <w:r w:rsidR="0079660A">
        <w:rPr>
          <w:rFonts w:asciiTheme="majorHAnsi" w:hAnsiTheme="majorHAnsi" w:hint="cs"/>
          <w:sz w:val="28"/>
          <w:szCs w:val="28"/>
          <w:rtl/>
        </w:rPr>
        <w:t xml:space="preserve"> في البيع عبر الانترنيت قامت بتطوير خطة لحماية ممثلي مبيعاتها و البالغ عددهم 3 ملايين شخص , وقد تم تشجيع الممثلين على جعل العملاء يشتركون في موقع </w:t>
      </w:r>
      <w:r w:rsidR="0079660A">
        <w:rPr>
          <w:rFonts w:asciiTheme="majorHAnsi" w:hAnsiTheme="majorHAnsi"/>
          <w:sz w:val="28"/>
          <w:szCs w:val="28"/>
        </w:rPr>
        <w:t>Amway</w:t>
      </w:r>
      <w:r w:rsidR="0079660A">
        <w:rPr>
          <w:rFonts w:asciiTheme="majorHAnsi" w:hAnsiTheme="majorHAnsi" w:hint="cs"/>
          <w:sz w:val="28"/>
          <w:szCs w:val="28"/>
          <w:rtl/>
        </w:rPr>
        <w:t xml:space="preserve"> وبعد ذلك يحصل موظف المبيعات على عمولة عن أي مشتريات يقوم بها العملاء المسجلون عبر الانترنيت .</w:t>
      </w:r>
    </w:p>
    <w:p w:rsidR="00055687" w:rsidRDefault="00055687" w:rsidP="00D4532D">
      <w:pPr>
        <w:pStyle w:val="ListParagraph"/>
        <w:numPr>
          <w:ilvl w:val="0"/>
          <w:numId w:val="7"/>
        </w:numPr>
        <w:bidi/>
        <w:jc w:val="mediumKashida"/>
        <w:rPr>
          <w:rFonts w:asciiTheme="majorHAnsi" w:hAnsiTheme="majorHAnsi"/>
          <w:sz w:val="28"/>
          <w:szCs w:val="28"/>
        </w:rPr>
      </w:pPr>
      <w:r w:rsidRPr="00E403A8">
        <w:rPr>
          <w:rFonts w:asciiTheme="majorHAnsi" w:hAnsiTheme="majorHAnsi" w:hint="cs"/>
          <w:b/>
          <w:bCs/>
          <w:sz w:val="28"/>
          <w:szCs w:val="28"/>
          <w:rtl/>
        </w:rPr>
        <w:t>استهداف قطاع سوقي مختلف</w:t>
      </w:r>
      <w:r>
        <w:rPr>
          <w:rFonts w:asciiTheme="majorHAnsi" w:hAnsiTheme="majorHAnsi" w:hint="cs"/>
          <w:sz w:val="28"/>
          <w:szCs w:val="28"/>
          <w:rtl/>
        </w:rPr>
        <w:t xml:space="preserve"> : وهذا ما قامت به شركة كلينك </w:t>
      </w:r>
      <w:r>
        <w:rPr>
          <w:rFonts w:asciiTheme="majorHAnsi" w:hAnsiTheme="majorHAnsi"/>
          <w:sz w:val="28"/>
          <w:szCs w:val="28"/>
        </w:rPr>
        <w:t>Clinique</w:t>
      </w:r>
      <w:r>
        <w:rPr>
          <w:rFonts w:asciiTheme="majorHAnsi" w:hAnsiTheme="majorHAnsi" w:hint="cs"/>
          <w:sz w:val="28"/>
          <w:szCs w:val="28"/>
          <w:rtl/>
        </w:rPr>
        <w:t xml:space="preserve"> و التي تقدم مستحضرات تجميل و منتجات للعناية بالبشرة عبر الويب مستهدفة بذلك العملاء الذين يتجنبون شراء مستحضرات التجميل من المتاجر .</w:t>
      </w:r>
    </w:p>
    <w:p w:rsidR="00F81748" w:rsidRPr="005F6530" w:rsidRDefault="00055687" w:rsidP="005F6530">
      <w:pPr>
        <w:bidi/>
        <w:jc w:val="mediumKashida"/>
        <w:rPr>
          <w:rFonts w:asciiTheme="majorHAnsi" w:hAnsiTheme="majorHAnsi"/>
          <w:sz w:val="28"/>
          <w:szCs w:val="28"/>
          <w:rtl/>
        </w:rPr>
      </w:pPr>
      <w:r>
        <w:rPr>
          <w:rFonts w:asciiTheme="majorHAnsi" w:hAnsiTheme="majorHAnsi" w:hint="cs"/>
          <w:sz w:val="28"/>
          <w:szCs w:val="28"/>
          <w:rtl/>
        </w:rPr>
        <w:t xml:space="preserve">وفي هذا السياق قام الوسطاء بتطوير استراتيجيات خاصة بهم لاضافة قيمة على عمليات الامداد , ومن هذه الاستراتيجيات ما يطلق عليه " </w:t>
      </w:r>
      <w:r w:rsidRPr="00055687">
        <w:rPr>
          <w:rFonts w:asciiTheme="majorHAnsi" w:hAnsiTheme="majorHAnsi" w:hint="cs"/>
          <w:b/>
          <w:bCs/>
          <w:sz w:val="28"/>
          <w:szCs w:val="28"/>
          <w:rtl/>
        </w:rPr>
        <w:t>تجميع القناة</w:t>
      </w:r>
      <w:r>
        <w:rPr>
          <w:rFonts w:asciiTheme="majorHAnsi" w:hAnsiTheme="majorHAnsi" w:hint="cs"/>
          <w:sz w:val="28"/>
          <w:szCs w:val="28"/>
          <w:rtl/>
        </w:rPr>
        <w:t xml:space="preserve"> " </w:t>
      </w:r>
      <w:r>
        <w:rPr>
          <w:rFonts w:asciiTheme="majorHAnsi" w:hAnsiTheme="majorHAnsi"/>
          <w:sz w:val="28"/>
          <w:szCs w:val="28"/>
        </w:rPr>
        <w:t>Channel assembly</w:t>
      </w:r>
      <w:r>
        <w:rPr>
          <w:rFonts w:asciiTheme="majorHAnsi" w:hAnsiTheme="majorHAnsi" w:hint="cs"/>
          <w:sz w:val="28"/>
          <w:szCs w:val="28"/>
          <w:rtl/>
        </w:rPr>
        <w:t xml:space="preserve"> ففي هذه الاستراتيجية يقوم الوسيط بتولي دور التجميع النهائي للمنتجات التي يتم شراؤها عبر الويب حيث تقوم الشركة المصنعة بشحن المنتج الى الموزع في شكل شبه نهائي , ثم يقوم الموزع باستكمال التجميع و اختبار المنتج قبل التسليم للعميل , الأمر الذي يسمح بتخصيص المنتجات و تجميعها حسب طلب العميل و في نفس الوقت خفض وقت التسلي</w:t>
      </w:r>
      <w:r w:rsidR="00E74B07">
        <w:rPr>
          <w:rFonts w:asciiTheme="majorHAnsi" w:hAnsiTheme="majorHAnsi" w:hint="cs"/>
          <w:sz w:val="28"/>
          <w:szCs w:val="28"/>
          <w:rtl/>
        </w:rPr>
        <w:t xml:space="preserve">م , و هناك استراتيجية أخرى تدعى " </w:t>
      </w:r>
      <w:r w:rsidR="00E74B07" w:rsidRPr="00E74B07">
        <w:rPr>
          <w:rFonts w:asciiTheme="majorHAnsi" w:hAnsiTheme="majorHAnsi" w:hint="cs"/>
          <w:b/>
          <w:bCs/>
          <w:sz w:val="28"/>
          <w:szCs w:val="28"/>
          <w:rtl/>
        </w:rPr>
        <w:t>الموقع المشترك "</w:t>
      </w:r>
      <w:r w:rsidR="00E74B07">
        <w:rPr>
          <w:rFonts w:asciiTheme="majorHAnsi" w:hAnsiTheme="majorHAnsi" w:hint="cs"/>
          <w:b/>
          <w:bCs/>
          <w:sz w:val="28"/>
          <w:szCs w:val="28"/>
          <w:rtl/>
        </w:rPr>
        <w:t xml:space="preserve"> </w:t>
      </w:r>
      <w:r w:rsidR="00E74B07" w:rsidRPr="00E74B07">
        <w:rPr>
          <w:rFonts w:asciiTheme="majorHAnsi" w:hAnsiTheme="majorHAnsi" w:hint="cs"/>
          <w:sz w:val="28"/>
          <w:szCs w:val="28"/>
          <w:rtl/>
        </w:rPr>
        <w:t xml:space="preserve">و التي من </w:t>
      </w:r>
      <w:r w:rsidR="00E74B07" w:rsidRPr="00E74B07">
        <w:rPr>
          <w:rFonts w:asciiTheme="majorHAnsi" w:hAnsiTheme="majorHAnsi" w:hint="cs"/>
          <w:sz w:val="28"/>
          <w:szCs w:val="28"/>
          <w:rtl/>
        </w:rPr>
        <w:lastRenderedPageBreak/>
        <w:t xml:space="preserve">خلالها يتم وضع </w:t>
      </w:r>
      <w:r w:rsidR="00E74B07">
        <w:rPr>
          <w:rFonts w:asciiTheme="majorHAnsi" w:hAnsiTheme="majorHAnsi" w:hint="cs"/>
          <w:sz w:val="28"/>
          <w:szCs w:val="28"/>
          <w:rtl/>
        </w:rPr>
        <w:t xml:space="preserve">موظفي الموزع داخل موقع الشركة المصنعة لترتيب شحن المنتج الى العميل , ولأن المنتج يتم تداوله مرات قليلة فإن الموقع المشترك يخفض وقت التسليم , و بالطبع لا يمكن أن ننسى هنا مواقع المزادات مثل </w:t>
      </w:r>
      <w:r w:rsidR="00E74B07">
        <w:rPr>
          <w:rFonts w:asciiTheme="majorHAnsi" w:hAnsiTheme="majorHAnsi"/>
          <w:sz w:val="28"/>
          <w:szCs w:val="28"/>
        </w:rPr>
        <w:t>eBay</w:t>
      </w:r>
      <w:r w:rsidR="00E74B07">
        <w:rPr>
          <w:rFonts w:asciiTheme="majorHAnsi" w:hAnsiTheme="majorHAnsi" w:hint="cs"/>
          <w:sz w:val="28"/>
          <w:szCs w:val="28"/>
          <w:rtl/>
        </w:rPr>
        <w:t xml:space="preserve"> .</w:t>
      </w:r>
    </w:p>
    <w:p w:rsidR="00F81748" w:rsidRDefault="00F81748" w:rsidP="00F81748">
      <w:pPr>
        <w:bidi/>
        <w:jc w:val="both"/>
        <w:rPr>
          <w:rFonts w:asciiTheme="majorHAnsi" w:hAnsiTheme="majorHAnsi"/>
          <w:b/>
          <w:bCs/>
          <w:sz w:val="28"/>
          <w:szCs w:val="28"/>
          <w:rtl/>
          <w:lang w:bidi="ar-SY"/>
        </w:rPr>
      </w:pPr>
    </w:p>
    <w:p w:rsidR="00F81748" w:rsidRPr="004A4D54" w:rsidRDefault="004A4D54" w:rsidP="00F81748">
      <w:pPr>
        <w:bidi/>
        <w:jc w:val="both"/>
        <w:rPr>
          <w:rFonts w:asciiTheme="majorHAnsi" w:hAnsiTheme="majorHAnsi"/>
          <w:b/>
          <w:bCs/>
          <w:sz w:val="32"/>
          <w:szCs w:val="32"/>
          <w:rtl/>
          <w:lang w:bidi="ar-SY"/>
        </w:rPr>
      </w:pPr>
      <w:bookmarkStart w:id="2" w:name="OLE_LINK1"/>
      <w:r w:rsidRPr="004A4D54">
        <w:rPr>
          <w:rFonts w:asciiTheme="majorHAnsi" w:hAnsiTheme="majorHAnsi" w:hint="cs"/>
          <w:b/>
          <w:bCs/>
          <w:sz w:val="32"/>
          <w:szCs w:val="32"/>
          <w:rtl/>
          <w:lang w:bidi="ar-SY"/>
        </w:rPr>
        <w:t xml:space="preserve">بعض ملامح أثر التكنولوجيا على سوريا </w:t>
      </w:r>
      <w:bookmarkEnd w:id="2"/>
      <w:r w:rsidRPr="004A4D54">
        <w:rPr>
          <w:rFonts w:asciiTheme="majorHAnsi" w:hAnsiTheme="majorHAnsi" w:hint="cs"/>
          <w:b/>
          <w:bCs/>
          <w:sz w:val="32"/>
          <w:szCs w:val="32"/>
          <w:rtl/>
          <w:lang w:bidi="ar-SY"/>
        </w:rPr>
        <w:t>.</w:t>
      </w:r>
    </w:p>
    <w:p w:rsidR="00973382" w:rsidRPr="0031033D" w:rsidRDefault="0031033D" w:rsidP="00973382">
      <w:pPr>
        <w:bidi/>
        <w:jc w:val="both"/>
        <w:rPr>
          <w:rFonts w:asciiTheme="majorHAnsi" w:hAnsiTheme="majorHAnsi"/>
          <w:b/>
          <w:bCs/>
          <w:sz w:val="32"/>
          <w:szCs w:val="32"/>
          <w:rtl/>
          <w:lang w:bidi="ar-SY"/>
        </w:rPr>
      </w:pPr>
      <w:r w:rsidRPr="0031033D">
        <w:rPr>
          <w:rFonts w:asciiTheme="majorHAnsi" w:hAnsiTheme="majorHAnsi" w:hint="cs"/>
          <w:b/>
          <w:bCs/>
          <w:sz w:val="32"/>
          <w:szCs w:val="32"/>
          <w:rtl/>
          <w:lang w:bidi="ar-SY"/>
        </w:rPr>
        <w:t>مؤتمر الحكومة الالكترونية السورية :</w:t>
      </w:r>
    </w:p>
    <w:p w:rsidR="0031033D" w:rsidRDefault="0031033D" w:rsidP="0031033D">
      <w:pPr>
        <w:bidi/>
        <w:jc w:val="both"/>
        <w:rPr>
          <w:rFonts w:asciiTheme="majorHAnsi" w:hAnsiTheme="majorHAnsi"/>
          <w:sz w:val="28"/>
          <w:szCs w:val="28"/>
          <w:rtl/>
          <w:lang w:bidi="ar-SY"/>
        </w:rPr>
      </w:pPr>
      <w:r w:rsidRPr="0031033D">
        <w:rPr>
          <w:rFonts w:asciiTheme="majorHAnsi" w:hAnsiTheme="majorHAnsi"/>
          <w:sz w:val="28"/>
          <w:szCs w:val="28"/>
          <w:rtl/>
          <w:lang w:bidi="ar-SY"/>
        </w:rPr>
        <w:t xml:space="preserve">أثار عقد المؤتمر الثالث للحكومة الالكترونية الذي رعته وزارة الاتصالات </w:t>
      </w:r>
      <w:r>
        <w:rPr>
          <w:rFonts w:asciiTheme="majorHAnsi" w:hAnsiTheme="majorHAnsi"/>
          <w:sz w:val="28"/>
          <w:szCs w:val="28"/>
          <w:rtl/>
          <w:lang w:bidi="ar-SY"/>
        </w:rPr>
        <w:t xml:space="preserve">والتقنية في سورية، بالتعاون مع </w:t>
      </w:r>
      <w:r>
        <w:rPr>
          <w:rFonts w:asciiTheme="majorHAnsi" w:hAnsiTheme="majorHAnsi" w:hint="cs"/>
          <w:sz w:val="28"/>
          <w:szCs w:val="28"/>
          <w:rtl/>
          <w:lang w:bidi="ar-SY"/>
        </w:rPr>
        <w:t xml:space="preserve">" </w:t>
      </w:r>
      <w:r w:rsidRPr="0031033D">
        <w:rPr>
          <w:rFonts w:asciiTheme="majorHAnsi" w:hAnsiTheme="majorHAnsi"/>
          <w:sz w:val="28"/>
          <w:szCs w:val="28"/>
          <w:rtl/>
          <w:lang w:bidi="ar-SY"/>
        </w:rPr>
        <w:t>الجمعية العلمية السورية للمعلوماتية</w:t>
      </w:r>
      <w:r>
        <w:rPr>
          <w:rFonts w:asciiTheme="majorHAnsi" w:hAnsiTheme="majorHAnsi" w:hint="cs"/>
          <w:sz w:val="28"/>
          <w:szCs w:val="28"/>
          <w:rtl/>
          <w:lang w:bidi="ar-SY"/>
        </w:rPr>
        <w:t xml:space="preserve"> "</w:t>
      </w:r>
      <w:r w:rsidRPr="0031033D">
        <w:rPr>
          <w:rFonts w:asciiTheme="majorHAnsi" w:hAnsiTheme="majorHAnsi"/>
          <w:sz w:val="28"/>
          <w:szCs w:val="28"/>
          <w:lang w:bidi="ar-SY"/>
        </w:rPr>
        <w:t xml:space="preserve"> </w:t>
      </w:r>
      <w:r w:rsidRPr="0031033D">
        <w:rPr>
          <w:rFonts w:asciiTheme="majorHAnsi" w:hAnsiTheme="majorHAnsi"/>
          <w:sz w:val="28"/>
          <w:szCs w:val="28"/>
          <w:rtl/>
          <w:lang w:bidi="ar-SY"/>
        </w:rPr>
        <w:t>أخيراً، كثيراً من الأسئلة أطلقها المراقبون حول جدية فكرة مشروع الحكومة الالكترونية وإمكان تنفيذها في سورية</w:t>
      </w:r>
      <w:r>
        <w:rPr>
          <w:rFonts w:asciiTheme="majorHAnsi" w:hAnsiTheme="majorHAnsi" w:hint="cs"/>
          <w:sz w:val="28"/>
          <w:szCs w:val="28"/>
          <w:rtl/>
          <w:lang w:bidi="ar-SY"/>
        </w:rPr>
        <w:t xml:space="preserve"> </w:t>
      </w:r>
      <w:r w:rsidRPr="0031033D">
        <w:rPr>
          <w:rFonts w:asciiTheme="majorHAnsi" w:hAnsiTheme="majorHAnsi"/>
          <w:sz w:val="28"/>
          <w:szCs w:val="28"/>
          <w:lang w:bidi="ar-SY"/>
        </w:rPr>
        <w:t>.</w:t>
      </w:r>
    </w:p>
    <w:p w:rsidR="0031033D" w:rsidRDefault="0031033D" w:rsidP="00BE486E">
      <w:pPr>
        <w:bidi/>
        <w:jc w:val="both"/>
        <w:rPr>
          <w:rFonts w:asciiTheme="majorHAnsi" w:hAnsiTheme="majorHAnsi"/>
          <w:sz w:val="28"/>
          <w:szCs w:val="28"/>
          <w:rtl/>
          <w:lang w:bidi="ar-SY"/>
        </w:rPr>
      </w:pPr>
      <w:r w:rsidRPr="0031033D">
        <w:rPr>
          <w:rFonts w:asciiTheme="majorHAnsi" w:hAnsiTheme="majorHAnsi"/>
          <w:sz w:val="28"/>
          <w:szCs w:val="28"/>
          <w:rtl/>
          <w:lang w:bidi="ar-SY"/>
        </w:rPr>
        <w:t>في استعادة تاريخية وجيزة</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من المستطاع سرد المراحل العامة التي تدرّجت فيها التفكير في الحكومة الإلكترونية</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فقد أطلقت وزارة الاتصالات والتقنية مشروع الحكومة الرقمية منذ أكثر من خمس سنوات. وعقدت لهذه الغاية ثلاث مؤتمرات كبرى</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وركز الأخير منها على الجوانب الفنية والعملية في مشروع الحكومة الالكترونية</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وتناول المؤتمر استراتيجية وزارة الاتصالات للحكومة الالكترونية</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وخطط تطوير الكوادر البشرية والبنية التحتية التي تُمكّن من وضعها موضع التنفيذ، والحلول والتقنيات اللازمة لذلك</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ومشروع بوابة الحكومة الالكترونية في سورية</w:t>
      </w:r>
      <w:r>
        <w:rPr>
          <w:rFonts w:asciiTheme="majorHAnsi" w:hAnsiTheme="majorHAnsi" w:hint="cs"/>
          <w:sz w:val="28"/>
          <w:szCs w:val="28"/>
          <w:rtl/>
          <w:lang w:bidi="ar-SY"/>
        </w:rPr>
        <w:t xml:space="preserve"> </w:t>
      </w:r>
      <w:r w:rsidRPr="0031033D">
        <w:rPr>
          <w:rFonts w:asciiTheme="majorHAnsi" w:hAnsiTheme="majorHAnsi"/>
          <w:sz w:val="28"/>
          <w:szCs w:val="28"/>
          <w:rtl/>
          <w:lang w:bidi="ar-SY"/>
        </w:rPr>
        <w:t xml:space="preserve">، إضافة الى </w:t>
      </w:r>
      <w:r>
        <w:rPr>
          <w:rFonts w:asciiTheme="majorHAnsi" w:hAnsiTheme="majorHAnsi"/>
          <w:sz w:val="28"/>
          <w:szCs w:val="28"/>
          <w:rtl/>
          <w:lang w:bidi="ar-SY"/>
        </w:rPr>
        <w:t xml:space="preserve">جهود البحث والتطوير التي يتوقع </w:t>
      </w:r>
      <w:r>
        <w:rPr>
          <w:rFonts w:asciiTheme="majorHAnsi" w:hAnsiTheme="majorHAnsi" w:hint="cs"/>
          <w:sz w:val="28"/>
          <w:szCs w:val="28"/>
          <w:rtl/>
          <w:lang w:bidi="ar-SY"/>
        </w:rPr>
        <w:t>أ</w:t>
      </w:r>
      <w:r w:rsidRPr="0031033D">
        <w:rPr>
          <w:rFonts w:asciiTheme="majorHAnsi" w:hAnsiTheme="majorHAnsi"/>
          <w:sz w:val="28"/>
          <w:szCs w:val="28"/>
          <w:rtl/>
          <w:lang w:bidi="ar-SY"/>
        </w:rPr>
        <w:t>ن ترافق تطبيق هذا النوع من الحوكمة. وحاول المؤتمر است</w:t>
      </w:r>
      <w:r w:rsidR="00BE486E">
        <w:rPr>
          <w:rFonts w:asciiTheme="majorHAnsi" w:hAnsiTheme="majorHAnsi" w:hint="cs"/>
          <w:sz w:val="28"/>
          <w:szCs w:val="28"/>
          <w:rtl/>
          <w:lang w:bidi="ar-SY"/>
        </w:rPr>
        <w:t>عراض</w:t>
      </w:r>
      <w:r w:rsidRPr="0031033D">
        <w:rPr>
          <w:rFonts w:asciiTheme="majorHAnsi" w:hAnsiTheme="majorHAnsi"/>
          <w:sz w:val="28"/>
          <w:szCs w:val="28"/>
          <w:rtl/>
          <w:lang w:bidi="ar-SY"/>
        </w:rPr>
        <w:t xml:space="preserve"> تجارب عربية وأجنبية ناجحة في تطبيق الحكومة الالكترونية</w:t>
      </w:r>
      <w:r>
        <w:rPr>
          <w:rFonts w:asciiTheme="majorHAnsi" w:hAnsiTheme="majorHAnsi" w:hint="cs"/>
          <w:sz w:val="28"/>
          <w:szCs w:val="28"/>
          <w:rtl/>
          <w:lang w:bidi="ar-SY"/>
        </w:rPr>
        <w:t xml:space="preserve"> </w:t>
      </w:r>
      <w:r w:rsidRPr="0031033D">
        <w:rPr>
          <w:rFonts w:asciiTheme="majorHAnsi" w:hAnsiTheme="majorHAnsi"/>
          <w:sz w:val="28"/>
          <w:szCs w:val="28"/>
          <w:lang w:bidi="ar-SY"/>
        </w:rPr>
        <w:t>.</w:t>
      </w:r>
    </w:p>
    <w:p w:rsidR="00C307B9" w:rsidRDefault="00DD5409" w:rsidP="00DD5409">
      <w:pPr>
        <w:bidi/>
        <w:jc w:val="both"/>
        <w:rPr>
          <w:rFonts w:asciiTheme="majorHAnsi" w:hAnsiTheme="majorHAnsi"/>
          <w:sz w:val="28"/>
          <w:szCs w:val="28"/>
          <w:rtl/>
          <w:lang w:bidi="ar-SY"/>
        </w:rPr>
      </w:pPr>
      <w:r>
        <w:rPr>
          <w:rFonts w:asciiTheme="majorHAnsi" w:hAnsiTheme="majorHAnsi" w:hint="cs"/>
          <w:sz w:val="28"/>
          <w:szCs w:val="28"/>
          <w:rtl/>
          <w:lang w:bidi="ar-SY"/>
        </w:rPr>
        <w:t>وت</w:t>
      </w:r>
      <w:r w:rsidR="00C307B9" w:rsidRPr="00C307B9">
        <w:rPr>
          <w:rFonts w:asciiTheme="majorHAnsi" w:hAnsiTheme="majorHAnsi"/>
          <w:sz w:val="28"/>
          <w:szCs w:val="28"/>
          <w:rtl/>
          <w:lang w:bidi="ar-SY"/>
        </w:rPr>
        <w:t xml:space="preserve">شمل المبادرة السورية في الحكومة الإلكترونية إطاراً زمنياً يشتمل على </w:t>
      </w:r>
      <w:r>
        <w:rPr>
          <w:rFonts w:asciiTheme="majorHAnsi" w:hAnsiTheme="majorHAnsi" w:hint="cs"/>
          <w:sz w:val="28"/>
          <w:szCs w:val="28"/>
          <w:rtl/>
          <w:lang w:bidi="ar-SY"/>
        </w:rPr>
        <w:t>ثلاث</w:t>
      </w:r>
      <w:r w:rsidR="00C307B9" w:rsidRPr="00C307B9">
        <w:rPr>
          <w:rFonts w:asciiTheme="majorHAnsi" w:hAnsiTheme="majorHAnsi"/>
          <w:sz w:val="28"/>
          <w:szCs w:val="28"/>
          <w:rtl/>
          <w:lang w:bidi="ar-SY"/>
        </w:rPr>
        <w:t xml:space="preserve"> مراحل</w:t>
      </w:r>
      <w:r>
        <w:rPr>
          <w:rFonts w:asciiTheme="majorHAnsi" w:hAnsiTheme="majorHAnsi" w:hint="cs"/>
          <w:sz w:val="28"/>
          <w:szCs w:val="28"/>
          <w:rtl/>
          <w:lang w:bidi="ar-SY"/>
        </w:rPr>
        <w:t xml:space="preserve"> </w:t>
      </w:r>
      <w:r w:rsidR="00C307B9" w:rsidRPr="00C307B9">
        <w:rPr>
          <w:rFonts w:asciiTheme="majorHAnsi" w:hAnsiTheme="majorHAnsi"/>
          <w:sz w:val="28"/>
          <w:szCs w:val="28"/>
          <w:rtl/>
          <w:lang w:bidi="ar-SY"/>
        </w:rPr>
        <w:t>. تتضمن المرحلة الأولى (بين 2009 و 2010) تهيئة المعلومات المتعلقة بالحكومة الالكترونية ونشرها</w:t>
      </w:r>
      <w:r>
        <w:rPr>
          <w:rFonts w:asciiTheme="majorHAnsi" w:hAnsiTheme="majorHAnsi" w:hint="cs"/>
          <w:sz w:val="28"/>
          <w:szCs w:val="28"/>
          <w:rtl/>
          <w:lang w:bidi="ar-SY"/>
        </w:rPr>
        <w:t xml:space="preserve"> </w:t>
      </w:r>
      <w:r w:rsidR="00C307B9" w:rsidRPr="00C307B9">
        <w:rPr>
          <w:rFonts w:asciiTheme="majorHAnsi" w:hAnsiTheme="majorHAnsi"/>
          <w:sz w:val="28"/>
          <w:szCs w:val="28"/>
          <w:rtl/>
          <w:lang w:bidi="ar-SY"/>
        </w:rPr>
        <w:t>، واستكمال البنية التحتية التشريعية والتقنية</w:t>
      </w:r>
      <w:r>
        <w:rPr>
          <w:rFonts w:asciiTheme="majorHAnsi" w:hAnsiTheme="majorHAnsi" w:hint="cs"/>
          <w:sz w:val="28"/>
          <w:szCs w:val="28"/>
          <w:rtl/>
          <w:lang w:bidi="ar-SY"/>
        </w:rPr>
        <w:t xml:space="preserve"> </w:t>
      </w:r>
      <w:r w:rsidR="00C307B9" w:rsidRPr="00C307B9">
        <w:rPr>
          <w:rFonts w:asciiTheme="majorHAnsi" w:hAnsiTheme="majorHAnsi"/>
          <w:sz w:val="28"/>
          <w:szCs w:val="28"/>
          <w:rtl/>
          <w:lang w:bidi="ar-SY"/>
        </w:rPr>
        <w:t xml:space="preserve">، ومتابعة بناء بنوك المعلومات الوطنية، واستكمال عمليات وضع الخدمات التي تقدمها الوزارات المختلفة على البوابة الرقمية للحكومة الالكترونية، إضافة إلى إطلاق بعض الخدمات الرئيسة ذات الأولوية كالهاتف الثابت والخليوي ومراكز خدمة المواطن والانترنت. وتشتمل المرحلة الثانية </w:t>
      </w:r>
      <w:r>
        <w:rPr>
          <w:rFonts w:asciiTheme="majorHAnsi" w:hAnsiTheme="majorHAnsi" w:hint="cs"/>
          <w:sz w:val="28"/>
          <w:szCs w:val="28"/>
          <w:rtl/>
          <w:lang w:bidi="ar-SY"/>
        </w:rPr>
        <w:t>(</w:t>
      </w:r>
      <w:r w:rsidR="00C307B9" w:rsidRPr="00C307B9">
        <w:rPr>
          <w:rFonts w:asciiTheme="majorHAnsi" w:hAnsiTheme="majorHAnsi"/>
          <w:sz w:val="28"/>
          <w:szCs w:val="28"/>
          <w:rtl/>
          <w:lang w:bidi="ar-SY"/>
        </w:rPr>
        <w:t>من 2011 إلى 2013) على وضع أكبر عدد من الخدمات التفاعلية على البوابة الحكومية</w:t>
      </w:r>
      <w:r>
        <w:rPr>
          <w:rFonts w:asciiTheme="majorHAnsi" w:hAnsiTheme="majorHAnsi" w:hint="cs"/>
          <w:sz w:val="28"/>
          <w:szCs w:val="28"/>
          <w:rtl/>
          <w:lang w:bidi="ar-SY"/>
        </w:rPr>
        <w:t xml:space="preserve"> </w:t>
      </w:r>
      <w:r w:rsidR="00C307B9" w:rsidRPr="00C307B9">
        <w:rPr>
          <w:rFonts w:asciiTheme="majorHAnsi" w:hAnsiTheme="majorHAnsi"/>
          <w:sz w:val="28"/>
          <w:szCs w:val="28"/>
          <w:rtl/>
          <w:lang w:bidi="ar-SY"/>
        </w:rPr>
        <w:t>، وإظهار صورة موحدة للخدمات الالكترونية</w:t>
      </w:r>
      <w:r>
        <w:rPr>
          <w:rFonts w:asciiTheme="majorHAnsi" w:hAnsiTheme="majorHAnsi" w:hint="cs"/>
          <w:sz w:val="28"/>
          <w:szCs w:val="28"/>
          <w:rtl/>
          <w:lang w:bidi="ar-SY"/>
        </w:rPr>
        <w:t xml:space="preserve"> </w:t>
      </w:r>
      <w:r w:rsidR="00C307B9" w:rsidRPr="00C307B9">
        <w:rPr>
          <w:rFonts w:asciiTheme="majorHAnsi" w:hAnsiTheme="majorHAnsi"/>
          <w:sz w:val="28"/>
          <w:szCs w:val="28"/>
          <w:rtl/>
          <w:lang w:bidi="ar-SY"/>
        </w:rPr>
        <w:t xml:space="preserve">، والاستفادة من الخدمات المشتركة والربط بين </w:t>
      </w:r>
      <w:r>
        <w:rPr>
          <w:rFonts w:asciiTheme="majorHAnsi" w:hAnsiTheme="majorHAnsi"/>
          <w:sz w:val="28"/>
          <w:szCs w:val="28"/>
          <w:rtl/>
          <w:lang w:bidi="ar-SY"/>
        </w:rPr>
        <w:t>المؤسسات. وتتضمن المرحلة ال</w:t>
      </w:r>
      <w:r>
        <w:rPr>
          <w:rFonts w:asciiTheme="majorHAnsi" w:hAnsiTheme="majorHAnsi" w:hint="cs"/>
          <w:sz w:val="28"/>
          <w:szCs w:val="28"/>
          <w:rtl/>
          <w:lang w:bidi="ar-SY"/>
        </w:rPr>
        <w:t>ثاللة</w:t>
      </w:r>
      <w:r w:rsidR="00C307B9" w:rsidRPr="00C307B9">
        <w:rPr>
          <w:rFonts w:asciiTheme="majorHAnsi" w:hAnsiTheme="majorHAnsi"/>
          <w:sz w:val="28"/>
          <w:szCs w:val="28"/>
          <w:rtl/>
          <w:lang w:bidi="ar-SY"/>
        </w:rPr>
        <w:t xml:space="preserve"> (بين 2014 و2020</w:t>
      </w:r>
      <w:r>
        <w:rPr>
          <w:rFonts w:asciiTheme="majorHAnsi" w:hAnsiTheme="majorHAnsi" w:hint="cs"/>
          <w:sz w:val="28"/>
          <w:szCs w:val="28"/>
          <w:rtl/>
          <w:lang w:bidi="ar-SY"/>
        </w:rPr>
        <w:t>)</w:t>
      </w:r>
      <w:r w:rsidR="00C307B9" w:rsidRPr="00C307B9">
        <w:rPr>
          <w:rFonts w:asciiTheme="majorHAnsi" w:hAnsiTheme="majorHAnsi"/>
          <w:sz w:val="28"/>
          <w:szCs w:val="28"/>
          <w:lang w:bidi="ar-SY"/>
        </w:rPr>
        <w:t xml:space="preserve"> </w:t>
      </w:r>
      <w:r w:rsidR="00C307B9" w:rsidRPr="00C307B9">
        <w:rPr>
          <w:rFonts w:asciiTheme="majorHAnsi" w:hAnsiTheme="majorHAnsi"/>
          <w:sz w:val="28"/>
          <w:szCs w:val="28"/>
          <w:rtl/>
          <w:lang w:bidi="ar-SY"/>
        </w:rPr>
        <w:t>تحقيق تحوّلات متقدمة في طرق تقديم الخدمات الحكومية بحيث يستطيع المواطن إنجاز المعاملات كافة عبر البوابة الرقمية للحكومة الإلكترونية</w:t>
      </w:r>
      <w:r>
        <w:rPr>
          <w:rFonts w:asciiTheme="majorHAnsi" w:hAnsiTheme="majorHAnsi" w:hint="cs"/>
          <w:sz w:val="28"/>
          <w:szCs w:val="28"/>
          <w:rtl/>
          <w:lang w:bidi="ar-SY"/>
        </w:rPr>
        <w:t xml:space="preserve"> </w:t>
      </w:r>
      <w:r w:rsidR="00C307B9" w:rsidRPr="00C307B9">
        <w:rPr>
          <w:rFonts w:asciiTheme="majorHAnsi" w:hAnsiTheme="majorHAnsi"/>
          <w:sz w:val="28"/>
          <w:szCs w:val="28"/>
          <w:lang w:bidi="ar-SY"/>
        </w:rPr>
        <w:t>.</w:t>
      </w:r>
    </w:p>
    <w:p w:rsidR="00D37A81" w:rsidRDefault="00D37A81" w:rsidP="00D37A81">
      <w:pPr>
        <w:bidi/>
        <w:jc w:val="both"/>
        <w:rPr>
          <w:rFonts w:asciiTheme="majorHAnsi" w:hAnsiTheme="majorHAnsi"/>
          <w:sz w:val="28"/>
          <w:szCs w:val="28"/>
          <w:rtl/>
          <w:lang w:bidi="ar-SY"/>
        </w:rPr>
      </w:pPr>
      <w:r w:rsidRPr="00D37A81">
        <w:rPr>
          <w:rFonts w:asciiTheme="majorHAnsi" w:hAnsiTheme="majorHAnsi"/>
          <w:sz w:val="28"/>
          <w:szCs w:val="28"/>
          <w:rtl/>
          <w:lang w:bidi="ar-SY"/>
        </w:rPr>
        <w:t>وفي الوقت الذي يظهر فيه التوجه الحكومي السوري واضحاً نحو تنفيذ هذه المبادرة</w:t>
      </w:r>
      <w:r>
        <w:rPr>
          <w:rFonts w:asciiTheme="majorHAnsi" w:hAnsiTheme="majorHAnsi" w:hint="cs"/>
          <w:sz w:val="28"/>
          <w:szCs w:val="28"/>
          <w:rtl/>
          <w:lang w:bidi="ar-SY"/>
        </w:rPr>
        <w:t xml:space="preserve"> </w:t>
      </w:r>
      <w:r w:rsidRPr="00D37A81">
        <w:rPr>
          <w:rFonts w:asciiTheme="majorHAnsi" w:hAnsiTheme="majorHAnsi"/>
          <w:sz w:val="28"/>
          <w:szCs w:val="28"/>
          <w:rtl/>
          <w:lang w:bidi="ar-SY"/>
        </w:rPr>
        <w:t>، يبدو المواطن العادي وكأنه قد فقد الأمل في إمكان الانتقال إلى هذا النمط الحديث من السلوك المؤسساتي. إذ تتزايد أحاديث المواطنين عن حالات من الفساد الإداري يصعب محاربتها</w:t>
      </w:r>
      <w:r>
        <w:rPr>
          <w:rFonts w:asciiTheme="majorHAnsi" w:hAnsiTheme="majorHAnsi" w:hint="cs"/>
          <w:sz w:val="28"/>
          <w:szCs w:val="28"/>
          <w:rtl/>
          <w:lang w:bidi="ar-SY"/>
        </w:rPr>
        <w:t xml:space="preserve"> </w:t>
      </w:r>
      <w:r w:rsidRPr="00D37A81">
        <w:rPr>
          <w:rFonts w:asciiTheme="majorHAnsi" w:hAnsiTheme="majorHAnsi"/>
          <w:sz w:val="28"/>
          <w:szCs w:val="28"/>
          <w:rtl/>
          <w:lang w:bidi="ar-SY"/>
        </w:rPr>
        <w:t xml:space="preserve">، كما </w:t>
      </w:r>
      <w:r w:rsidRPr="00D37A81">
        <w:rPr>
          <w:rFonts w:asciiTheme="majorHAnsi" w:hAnsiTheme="majorHAnsi"/>
          <w:sz w:val="28"/>
          <w:szCs w:val="28"/>
          <w:rtl/>
          <w:lang w:bidi="ar-SY"/>
        </w:rPr>
        <w:lastRenderedPageBreak/>
        <w:t>يضطر المواطن إلى تكليف «معقب معاملات» في كل مرة يريد إنجاز معاملة في الدوائر الحكومية مهما كان نوع المعاملة. والحق أن «تعقيب المعاملات» مهنة أفرزها التعقيد والبيروقراطية والفساد الإداري وغياب الأتمتة الحقيقية في المؤسسات</w:t>
      </w:r>
      <w:r>
        <w:rPr>
          <w:rFonts w:asciiTheme="majorHAnsi" w:hAnsiTheme="majorHAnsi" w:hint="cs"/>
          <w:sz w:val="28"/>
          <w:szCs w:val="28"/>
          <w:rtl/>
          <w:lang w:bidi="ar-SY"/>
        </w:rPr>
        <w:t xml:space="preserve"> </w:t>
      </w:r>
      <w:r w:rsidRPr="00D37A81">
        <w:rPr>
          <w:rFonts w:asciiTheme="majorHAnsi" w:hAnsiTheme="majorHAnsi"/>
          <w:sz w:val="28"/>
          <w:szCs w:val="28"/>
          <w:rtl/>
          <w:lang w:bidi="ar-SY"/>
        </w:rPr>
        <w:t>. وحاضراً، أصبحت ملاحقة أي معاملة تشكل هماً كبيراً للمواطن</w:t>
      </w:r>
      <w:r>
        <w:rPr>
          <w:rFonts w:asciiTheme="majorHAnsi" w:hAnsiTheme="majorHAnsi" w:hint="cs"/>
          <w:sz w:val="28"/>
          <w:szCs w:val="28"/>
          <w:rtl/>
          <w:lang w:bidi="ar-SY"/>
        </w:rPr>
        <w:t xml:space="preserve"> </w:t>
      </w:r>
      <w:r w:rsidRPr="00D37A81">
        <w:rPr>
          <w:rFonts w:asciiTheme="majorHAnsi" w:hAnsiTheme="majorHAnsi"/>
          <w:sz w:val="28"/>
          <w:szCs w:val="28"/>
          <w:lang w:bidi="ar-SY"/>
        </w:rPr>
        <w:t>.</w:t>
      </w:r>
    </w:p>
    <w:p w:rsidR="003E25D9" w:rsidRDefault="003E25D9" w:rsidP="003E25D9">
      <w:pPr>
        <w:bidi/>
        <w:jc w:val="both"/>
        <w:rPr>
          <w:rFonts w:asciiTheme="majorHAnsi" w:hAnsiTheme="majorHAnsi"/>
          <w:sz w:val="28"/>
          <w:szCs w:val="28"/>
          <w:rtl/>
          <w:lang w:bidi="ar-SY"/>
        </w:rPr>
      </w:pPr>
    </w:p>
    <w:p w:rsidR="003E25D9" w:rsidRPr="003E25D9" w:rsidRDefault="003E25D9" w:rsidP="003E25D9">
      <w:pPr>
        <w:bidi/>
        <w:spacing w:after="0" w:line="240" w:lineRule="auto"/>
        <w:jc w:val="mediumKashida"/>
        <w:rPr>
          <w:rFonts w:asciiTheme="majorHAnsi" w:hAnsiTheme="majorHAnsi"/>
          <w:b/>
          <w:bCs/>
          <w:sz w:val="32"/>
          <w:szCs w:val="32"/>
          <w:lang w:bidi="ar-SY"/>
        </w:rPr>
      </w:pPr>
      <w:r w:rsidRPr="003E25D9">
        <w:rPr>
          <w:rFonts w:asciiTheme="majorHAnsi" w:hAnsiTheme="majorHAnsi"/>
          <w:b/>
          <w:bCs/>
          <w:sz w:val="32"/>
          <w:szCs w:val="32"/>
          <w:rtl/>
          <w:lang w:bidi="ar-SY"/>
        </w:rPr>
        <w:t>منتدى صناعة البرمجيات</w:t>
      </w:r>
      <w:r>
        <w:rPr>
          <w:rFonts w:asciiTheme="majorHAnsi" w:hAnsiTheme="majorHAnsi" w:hint="cs"/>
          <w:b/>
          <w:bCs/>
          <w:sz w:val="32"/>
          <w:szCs w:val="32"/>
          <w:rtl/>
          <w:lang w:bidi="ar-SY"/>
        </w:rPr>
        <w:t xml:space="preserve"> :</w:t>
      </w:r>
    </w:p>
    <w:p w:rsidR="003E25D9" w:rsidRPr="003E25D9" w:rsidRDefault="003E25D9" w:rsidP="003E25D9">
      <w:pPr>
        <w:bidi/>
        <w:spacing w:after="0" w:line="240" w:lineRule="auto"/>
        <w:jc w:val="mediumKashida"/>
        <w:rPr>
          <w:rFonts w:asciiTheme="majorHAnsi" w:hAnsiTheme="majorHAnsi"/>
          <w:sz w:val="28"/>
          <w:szCs w:val="28"/>
          <w:rtl/>
          <w:lang w:bidi="ar-SY"/>
        </w:rPr>
      </w:pPr>
      <w:r>
        <w:rPr>
          <w:rFonts w:asciiTheme="majorHAnsi" w:hAnsiTheme="majorHAnsi" w:hint="cs"/>
          <w:sz w:val="28"/>
          <w:szCs w:val="28"/>
          <w:rtl/>
          <w:lang w:bidi="ar-SY"/>
        </w:rPr>
        <w:t>يعتبر</w:t>
      </w:r>
      <w:r w:rsidRPr="003E25D9">
        <w:rPr>
          <w:rFonts w:asciiTheme="majorHAnsi" w:hAnsiTheme="majorHAnsi"/>
          <w:sz w:val="28"/>
          <w:szCs w:val="28"/>
          <w:rtl/>
          <w:lang w:bidi="ar-SY"/>
        </w:rPr>
        <w:t xml:space="preserve"> القرار الذي اتخذته الجمعية العلمية السورية للمعلوماتية عام 2003 </w:t>
      </w:r>
      <w:r>
        <w:rPr>
          <w:rFonts w:asciiTheme="majorHAnsi" w:hAnsiTheme="majorHAnsi" w:hint="cs"/>
          <w:sz w:val="28"/>
          <w:szCs w:val="28"/>
          <w:rtl/>
          <w:lang w:bidi="ar-SY"/>
        </w:rPr>
        <w:t>من أهم القرارات التي صدرت عن الجمعية و الذي أسس ل</w:t>
      </w:r>
      <w:r w:rsidRPr="003E25D9">
        <w:rPr>
          <w:rFonts w:asciiTheme="majorHAnsi" w:hAnsiTheme="majorHAnsi"/>
          <w:sz w:val="28"/>
          <w:szCs w:val="28"/>
          <w:rtl/>
          <w:lang w:bidi="ar-SY"/>
        </w:rPr>
        <w:t>إنشاء منتدى خاص لصناعة البرمجيات، والذي أصبح يضم حوالي 25 شركة تعمل في هذا المجال، وقد حددت أهداف المنتدى كما يلي</w:t>
      </w:r>
      <w:r>
        <w:rPr>
          <w:rFonts w:asciiTheme="majorHAnsi" w:hAnsiTheme="majorHAnsi" w:hint="cs"/>
          <w:sz w:val="28"/>
          <w:szCs w:val="28"/>
          <w:rtl/>
          <w:lang w:bidi="ar-SY"/>
        </w:rPr>
        <w:t xml:space="preserve"> </w:t>
      </w:r>
      <w:r w:rsidRPr="003E25D9">
        <w:rPr>
          <w:rFonts w:asciiTheme="majorHAnsi" w:hAnsiTheme="majorHAnsi"/>
          <w:sz w:val="28"/>
          <w:szCs w:val="28"/>
          <w:rtl/>
          <w:lang w:bidi="ar-SY"/>
        </w:rPr>
        <w:t xml:space="preserve">: ‏ </w:t>
      </w:r>
    </w:p>
    <w:p w:rsidR="003E25D9" w:rsidRPr="003E25D9" w:rsidRDefault="003E25D9" w:rsidP="003E25D9">
      <w:pPr>
        <w:pStyle w:val="ListParagraph"/>
        <w:numPr>
          <w:ilvl w:val="0"/>
          <w:numId w:val="9"/>
        </w:numPr>
        <w:bidi/>
        <w:spacing w:after="0" w:line="240" w:lineRule="auto"/>
        <w:jc w:val="mediumKashida"/>
        <w:rPr>
          <w:rFonts w:asciiTheme="majorHAnsi" w:hAnsiTheme="majorHAnsi"/>
          <w:sz w:val="28"/>
          <w:szCs w:val="28"/>
          <w:lang w:bidi="ar-SY"/>
        </w:rPr>
      </w:pPr>
      <w:r w:rsidRPr="003E25D9">
        <w:rPr>
          <w:rFonts w:asciiTheme="majorHAnsi" w:hAnsiTheme="majorHAnsi"/>
          <w:sz w:val="28"/>
          <w:szCs w:val="28"/>
          <w:rtl/>
          <w:lang w:bidi="ar-SY"/>
        </w:rPr>
        <w:t>تحسين المنتج البرمجي الوطني لرفعه إلى مستوى المنافسة العالمية</w:t>
      </w:r>
      <w:r w:rsidRPr="003E25D9">
        <w:rPr>
          <w:rFonts w:asciiTheme="majorHAnsi" w:hAnsiTheme="majorHAnsi" w:hint="cs"/>
          <w:sz w:val="28"/>
          <w:szCs w:val="28"/>
          <w:rtl/>
          <w:lang w:bidi="ar-SY"/>
        </w:rPr>
        <w:t xml:space="preserve"> </w:t>
      </w:r>
      <w:r w:rsidRPr="003E25D9">
        <w:rPr>
          <w:rFonts w:asciiTheme="majorHAnsi" w:hAnsiTheme="majorHAnsi"/>
          <w:sz w:val="28"/>
          <w:szCs w:val="28"/>
          <w:rtl/>
          <w:lang w:bidi="ar-SY"/>
        </w:rPr>
        <w:t>.</w:t>
      </w:r>
      <w:r w:rsidRPr="003E25D9">
        <w:rPr>
          <w:rFonts w:asciiTheme="majorHAnsi" w:hAnsiTheme="majorHAnsi" w:hint="cs"/>
          <w:sz w:val="28"/>
          <w:szCs w:val="28"/>
          <w:rtl/>
          <w:lang w:bidi="ar-SY"/>
        </w:rPr>
        <w:t xml:space="preserve"> </w:t>
      </w:r>
      <w:r w:rsidRPr="003E25D9">
        <w:rPr>
          <w:rFonts w:asciiTheme="majorHAnsi" w:hAnsiTheme="majorHAnsi"/>
          <w:sz w:val="28"/>
          <w:szCs w:val="28"/>
          <w:rtl/>
          <w:lang w:bidi="ar-SY"/>
        </w:rPr>
        <w:t xml:space="preserve"> ‏ </w:t>
      </w:r>
    </w:p>
    <w:p w:rsidR="003E25D9" w:rsidRPr="003E25D9" w:rsidRDefault="003E25D9" w:rsidP="003E25D9">
      <w:pPr>
        <w:pStyle w:val="ListParagraph"/>
        <w:numPr>
          <w:ilvl w:val="0"/>
          <w:numId w:val="9"/>
        </w:numPr>
        <w:bidi/>
        <w:spacing w:after="0" w:line="240" w:lineRule="auto"/>
        <w:jc w:val="mediumKashida"/>
        <w:rPr>
          <w:rFonts w:asciiTheme="majorHAnsi" w:hAnsiTheme="majorHAnsi"/>
          <w:sz w:val="28"/>
          <w:szCs w:val="28"/>
          <w:rtl/>
          <w:lang w:bidi="ar-SY"/>
        </w:rPr>
      </w:pPr>
      <w:r w:rsidRPr="003E25D9">
        <w:rPr>
          <w:rFonts w:asciiTheme="majorHAnsi" w:hAnsiTheme="majorHAnsi"/>
          <w:sz w:val="28"/>
          <w:szCs w:val="28"/>
          <w:rtl/>
          <w:lang w:bidi="ar-SY"/>
        </w:rPr>
        <w:t>الترويج للمنتجات البرمجية الوطنية في الأسواق المحلية والإقليمية و العالمية</w:t>
      </w:r>
      <w:r>
        <w:rPr>
          <w:rFonts w:asciiTheme="majorHAnsi" w:hAnsiTheme="majorHAnsi" w:hint="cs"/>
          <w:sz w:val="28"/>
          <w:szCs w:val="28"/>
          <w:rtl/>
          <w:lang w:bidi="ar-SY"/>
        </w:rPr>
        <w:t xml:space="preserve"> .</w:t>
      </w:r>
    </w:p>
    <w:p w:rsidR="003E25D9" w:rsidRPr="003E25D9" w:rsidRDefault="003E25D9" w:rsidP="003E25D9">
      <w:pPr>
        <w:pStyle w:val="ListParagraph"/>
        <w:numPr>
          <w:ilvl w:val="0"/>
          <w:numId w:val="9"/>
        </w:numPr>
        <w:bidi/>
        <w:spacing w:after="0" w:line="240" w:lineRule="auto"/>
        <w:jc w:val="mediumKashida"/>
        <w:rPr>
          <w:rFonts w:asciiTheme="majorHAnsi" w:hAnsiTheme="majorHAnsi"/>
          <w:sz w:val="28"/>
          <w:szCs w:val="28"/>
          <w:rtl/>
          <w:lang w:bidi="ar-SY"/>
        </w:rPr>
      </w:pPr>
      <w:r w:rsidRPr="003E25D9">
        <w:rPr>
          <w:rFonts w:asciiTheme="majorHAnsi" w:hAnsiTheme="majorHAnsi"/>
          <w:sz w:val="28"/>
          <w:szCs w:val="28"/>
          <w:rtl/>
          <w:lang w:bidi="ar-SY"/>
        </w:rPr>
        <w:t xml:space="preserve">تمثيل شركات البرمجة الوطنية لدى الجهات المعنية بتنظيم مهنة صناعة البرمجيات والجهات </w:t>
      </w:r>
      <w:r>
        <w:rPr>
          <w:rFonts w:asciiTheme="majorHAnsi" w:hAnsiTheme="majorHAnsi"/>
          <w:sz w:val="28"/>
          <w:szCs w:val="28"/>
          <w:rtl/>
          <w:lang w:bidi="ar-SY"/>
        </w:rPr>
        <w:t>المالية و الاقتصادية في سورية</w:t>
      </w:r>
      <w:r>
        <w:rPr>
          <w:rFonts w:asciiTheme="majorHAnsi" w:hAnsiTheme="majorHAnsi" w:hint="cs"/>
          <w:sz w:val="28"/>
          <w:szCs w:val="28"/>
          <w:rtl/>
          <w:lang w:bidi="ar-SY"/>
        </w:rPr>
        <w:t xml:space="preserve"> .</w:t>
      </w:r>
    </w:p>
    <w:p w:rsidR="003E25D9" w:rsidRPr="003E25D9" w:rsidRDefault="003E25D9" w:rsidP="003E25D9">
      <w:pPr>
        <w:pStyle w:val="ListParagraph"/>
        <w:numPr>
          <w:ilvl w:val="0"/>
          <w:numId w:val="9"/>
        </w:numPr>
        <w:bidi/>
        <w:spacing w:after="0" w:line="240" w:lineRule="auto"/>
        <w:jc w:val="mediumKashida"/>
        <w:rPr>
          <w:rFonts w:asciiTheme="majorHAnsi" w:hAnsiTheme="majorHAnsi"/>
          <w:sz w:val="28"/>
          <w:szCs w:val="28"/>
          <w:lang w:bidi="ar-SY"/>
        </w:rPr>
      </w:pPr>
      <w:r w:rsidRPr="003E25D9">
        <w:rPr>
          <w:rFonts w:asciiTheme="majorHAnsi" w:hAnsiTheme="majorHAnsi"/>
          <w:sz w:val="28"/>
          <w:szCs w:val="28"/>
          <w:rtl/>
          <w:lang w:bidi="ar-SY"/>
        </w:rPr>
        <w:t xml:space="preserve">رفع سوية عمل الشركات إدارياً و فنياً من خلال تأمين الاحتكاك المباشر بين شركات المنتدى و الأوساط الاقتصادية و العلمية في سورية و الخارج. ‏ </w:t>
      </w:r>
    </w:p>
    <w:p w:rsidR="003E25D9" w:rsidRPr="003E25D9" w:rsidRDefault="003E25D9" w:rsidP="003E25D9">
      <w:pPr>
        <w:pStyle w:val="ListParagraph"/>
        <w:numPr>
          <w:ilvl w:val="0"/>
          <w:numId w:val="9"/>
        </w:numPr>
        <w:bidi/>
        <w:spacing w:after="0" w:line="240" w:lineRule="auto"/>
        <w:jc w:val="mediumKashida"/>
        <w:rPr>
          <w:rFonts w:asciiTheme="majorHAnsi" w:hAnsiTheme="majorHAnsi"/>
          <w:sz w:val="28"/>
          <w:szCs w:val="28"/>
          <w:lang w:bidi="ar-SY"/>
        </w:rPr>
      </w:pPr>
      <w:r w:rsidRPr="003E25D9">
        <w:rPr>
          <w:rFonts w:asciiTheme="majorHAnsi" w:hAnsiTheme="majorHAnsi"/>
          <w:sz w:val="28"/>
          <w:szCs w:val="28"/>
          <w:rtl/>
          <w:lang w:bidi="ar-SY"/>
        </w:rPr>
        <w:t>التشجيع على دعم الصناعة الوطنية من خلال الجهات المعنية ليكون من الموارد الوطنية الهامة على الصعيدين المالي و التطويري لمختلف القطاعات العاملة في سورية</w:t>
      </w:r>
      <w:r>
        <w:rPr>
          <w:rFonts w:asciiTheme="majorHAnsi" w:hAnsiTheme="majorHAnsi" w:hint="cs"/>
          <w:sz w:val="28"/>
          <w:szCs w:val="28"/>
          <w:rtl/>
          <w:lang w:bidi="ar-SY"/>
        </w:rPr>
        <w:t xml:space="preserve"> </w:t>
      </w:r>
      <w:r w:rsidRPr="003E25D9">
        <w:rPr>
          <w:rFonts w:asciiTheme="majorHAnsi" w:hAnsiTheme="majorHAnsi"/>
          <w:sz w:val="28"/>
          <w:szCs w:val="28"/>
          <w:rtl/>
          <w:lang w:bidi="ar-SY"/>
        </w:rPr>
        <w:t xml:space="preserve">. ‏ </w:t>
      </w:r>
    </w:p>
    <w:p w:rsidR="003E25D9" w:rsidRPr="003E25D9" w:rsidRDefault="003E25D9" w:rsidP="003E25D9">
      <w:pPr>
        <w:pStyle w:val="ListParagraph"/>
        <w:numPr>
          <w:ilvl w:val="0"/>
          <w:numId w:val="9"/>
        </w:numPr>
        <w:bidi/>
        <w:spacing w:after="0" w:line="240" w:lineRule="auto"/>
        <w:jc w:val="mediumKashida"/>
        <w:rPr>
          <w:rFonts w:asciiTheme="majorHAnsi" w:hAnsiTheme="majorHAnsi"/>
          <w:sz w:val="28"/>
          <w:szCs w:val="28"/>
          <w:lang w:bidi="ar-SY"/>
        </w:rPr>
      </w:pPr>
      <w:r w:rsidRPr="003E25D9">
        <w:rPr>
          <w:rFonts w:asciiTheme="majorHAnsi" w:hAnsiTheme="majorHAnsi"/>
          <w:sz w:val="28"/>
          <w:szCs w:val="28"/>
          <w:rtl/>
          <w:lang w:bidi="ar-SY"/>
        </w:rPr>
        <w:t>تنسيق و مكاملة أعمال الشركات فيما بينها لضمان رفع الإنتاجية و تشكيل تجمعات عمل كبرى في القطاع البرمجي</w:t>
      </w:r>
      <w:r w:rsidR="0062261F">
        <w:rPr>
          <w:rFonts w:asciiTheme="majorHAnsi" w:hAnsiTheme="majorHAnsi" w:hint="cs"/>
          <w:sz w:val="28"/>
          <w:szCs w:val="28"/>
          <w:rtl/>
          <w:lang w:bidi="ar-SY"/>
        </w:rPr>
        <w:t xml:space="preserve"> </w:t>
      </w:r>
      <w:r w:rsidRPr="003E25D9">
        <w:rPr>
          <w:rFonts w:asciiTheme="majorHAnsi" w:hAnsiTheme="majorHAnsi"/>
          <w:sz w:val="28"/>
          <w:szCs w:val="28"/>
          <w:rtl/>
          <w:lang w:bidi="ar-SY"/>
        </w:rPr>
        <w:t>، لتلبية الاحتياجات الواسعة و المتنامية للقطاعين الخاص والعام</w:t>
      </w:r>
      <w:r>
        <w:rPr>
          <w:rFonts w:asciiTheme="majorHAnsi" w:hAnsiTheme="majorHAnsi" w:hint="cs"/>
          <w:sz w:val="28"/>
          <w:szCs w:val="28"/>
          <w:rtl/>
          <w:lang w:bidi="ar-SY"/>
        </w:rPr>
        <w:t xml:space="preserve"> </w:t>
      </w:r>
      <w:r w:rsidRPr="003E25D9">
        <w:rPr>
          <w:rFonts w:asciiTheme="majorHAnsi" w:hAnsiTheme="majorHAnsi"/>
          <w:sz w:val="28"/>
          <w:szCs w:val="28"/>
          <w:rtl/>
          <w:lang w:bidi="ar-SY"/>
        </w:rPr>
        <w:t xml:space="preserve">. ‏ </w:t>
      </w:r>
    </w:p>
    <w:p w:rsidR="003E25D9" w:rsidRDefault="003E25D9" w:rsidP="003E25D9">
      <w:pPr>
        <w:pStyle w:val="ListParagraph"/>
        <w:numPr>
          <w:ilvl w:val="0"/>
          <w:numId w:val="9"/>
        </w:numPr>
        <w:bidi/>
        <w:spacing w:after="0" w:line="240" w:lineRule="auto"/>
        <w:jc w:val="mediumKashida"/>
        <w:rPr>
          <w:rFonts w:asciiTheme="majorHAnsi" w:hAnsiTheme="majorHAnsi"/>
          <w:sz w:val="28"/>
          <w:szCs w:val="28"/>
          <w:lang w:bidi="ar-SY"/>
        </w:rPr>
      </w:pPr>
      <w:r w:rsidRPr="003E25D9">
        <w:rPr>
          <w:rFonts w:asciiTheme="majorHAnsi" w:hAnsiTheme="majorHAnsi"/>
          <w:sz w:val="28"/>
          <w:szCs w:val="28"/>
          <w:rtl/>
          <w:lang w:bidi="ar-SY"/>
        </w:rPr>
        <w:t>رفع مستوى استيعاب الكوادر المعلوماتية كمياً و نوعيا</w:t>
      </w:r>
      <w:r>
        <w:rPr>
          <w:rFonts w:asciiTheme="majorHAnsi" w:hAnsiTheme="majorHAnsi" w:hint="cs"/>
          <w:sz w:val="28"/>
          <w:szCs w:val="28"/>
          <w:rtl/>
          <w:lang w:bidi="ar-SY"/>
        </w:rPr>
        <w:t xml:space="preserve"> </w:t>
      </w:r>
      <w:r w:rsidRPr="003E25D9">
        <w:rPr>
          <w:rFonts w:asciiTheme="majorHAnsi" w:hAnsiTheme="majorHAnsi"/>
          <w:sz w:val="28"/>
          <w:szCs w:val="28"/>
          <w:rtl/>
          <w:lang w:bidi="ar-SY"/>
        </w:rPr>
        <w:t>ً.</w:t>
      </w:r>
      <w:r>
        <w:rPr>
          <w:rFonts w:asciiTheme="majorHAnsi" w:hAnsiTheme="majorHAnsi" w:hint="cs"/>
          <w:sz w:val="28"/>
          <w:szCs w:val="28"/>
          <w:rtl/>
          <w:lang w:bidi="ar-SY"/>
        </w:rPr>
        <w:t xml:space="preserve"> </w:t>
      </w:r>
      <w:r w:rsidRPr="003E25D9">
        <w:rPr>
          <w:rFonts w:asciiTheme="majorHAnsi" w:hAnsiTheme="majorHAnsi"/>
          <w:sz w:val="28"/>
          <w:szCs w:val="28"/>
          <w:rtl/>
          <w:lang w:bidi="ar-SY"/>
        </w:rPr>
        <w:t xml:space="preserve"> ‏ </w:t>
      </w:r>
    </w:p>
    <w:p w:rsidR="007230B9" w:rsidRDefault="007230B9" w:rsidP="007230B9">
      <w:pPr>
        <w:bidi/>
        <w:spacing w:after="0" w:line="240" w:lineRule="auto"/>
        <w:jc w:val="mediumKashida"/>
        <w:rPr>
          <w:rFonts w:asciiTheme="majorHAnsi" w:hAnsiTheme="majorHAnsi"/>
          <w:sz w:val="28"/>
          <w:szCs w:val="28"/>
          <w:rtl/>
          <w:lang w:bidi="ar-SY"/>
        </w:rPr>
      </w:pPr>
    </w:p>
    <w:p w:rsidR="007230B9" w:rsidRPr="007230B9" w:rsidRDefault="007230B9" w:rsidP="007230B9">
      <w:pPr>
        <w:bidi/>
        <w:spacing w:after="0" w:line="240" w:lineRule="auto"/>
        <w:jc w:val="mediumKashida"/>
        <w:rPr>
          <w:rFonts w:asciiTheme="majorHAnsi" w:hAnsiTheme="majorHAnsi"/>
          <w:b/>
          <w:bCs/>
          <w:sz w:val="32"/>
          <w:szCs w:val="32"/>
          <w:rtl/>
          <w:lang w:bidi="ar-SY"/>
        </w:rPr>
      </w:pPr>
      <w:r w:rsidRPr="007230B9">
        <w:rPr>
          <w:rFonts w:asciiTheme="majorHAnsi" w:hAnsiTheme="majorHAnsi" w:hint="cs"/>
          <w:b/>
          <w:bCs/>
          <w:sz w:val="32"/>
          <w:szCs w:val="32"/>
          <w:rtl/>
          <w:lang w:bidi="ar-SY"/>
        </w:rPr>
        <w:t>مقار</w:t>
      </w:r>
      <w:r>
        <w:rPr>
          <w:rFonts w:asciiTheme="majorHAnsi" w:hAnsiTheme="majorHAnsi" w:hint="cs"/>
          <w:b/>
          <w:bCs/>
          <w:sz w:val="32"/>
          <w:szCs w:val="32"/>
          <w:rtl/>
          <w:lang w:bidi="ar-SY"/>
        </w:rPr>
        <w:t>ن</w:t>
      </w:r>
      <w:r w:rsidRPr="007230B9">
        <w:rPr>
          <w:rFonts w:asciiTheme="majorHAnsi" w:hAnsiTheme="majorHAnsi" w:hint="cs"/>
          <w:b/>
          <w:bCs/>
          <w:sz w:val="32"/>
          <w:szCs w:val="32"/>
          <w:rtl/>
          <w:lang w:bidi="ar-SY"/>
        </w:rPr>
        <w:t>ة صناعة البرمجيات بين سوريا ودول الجوار .</w:t>
      </w:r>
    </w:p>
    <w:p w:rsidR="007230B9" w:rsidRPr="007230B9" w:rsidRDefault="007230B9" w:rsidP="007230B9">
      <w:pPr>
        <w:bidi/>
        <w:spacing w:after="0" w:line="240" w:lineRule="auto"/>
        <w:jc w:val="mediumKashida"/>
        <w:rPr>
          <w:rFonts w:asciiTheme="majorHAnsi" w:hAnsiTheme="majorHAnsi"/>
          <w:sz w:val="28"/>
          <w:szCs w:val="28"/>
          <w:lang w:bidi="ar-SY"/>
        </w:rPr>
      </w:pPr>
      <w:r>
        <w:rPr>
          <w:rFonts w:asciiTheme="majorHAnsi" w:hAnsiTheme="majorHAnsi" w:hint="cs"/>
          <w:sz w:val="28"/>
          <w:szCs w:val="28"/>
          <w:rtl/>
          <w:lang w:bidi="ar-SY"/>
        </w:rPr>
        <w:t>أ</w:t>
      </w:r>
      <w:r w:rsidRPr="007230B9">
        <w:rPr>
          <w:rFonts w:asciiTheme="majorHAnsi" w:hAnsiTheme="majorHAnsi"/>
          <w:sz w:val="28"/>
          <w:szCs w:val="28"/>
          <w:rtl/>
          <w:lang w:bidi="ar-SY"/>
        </w:rPr>
        <w:t>صبحت صناعة البرمجيات في كثير من دول العالم هي الصناعة الأساسية</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خاصة أنها لا تتطلب توفر رؤوس أموال مرتفعة</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بل هي بحاجة إلى رأس المال المعرفي فقط</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وهنا نذكر ماوصلت إليه الهند التي تنتمي إلى دول العالم الثالث</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حيث أصبحت صادراتها من صناعة البرمجيات في مستويات عالية جداً</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t>وعلى صعيد المنطقة</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استطاعت شركات البرمجة في مصر عام</w:t>
      </w:r>
      <w:r w:rsidRPr="007230B9">
        <w:rPr>
          <w:rFonts w:asciiTheme="majorHAnsi" w:hAnsiTheme="majorHAnsi"/>
          <w:sz w:val="28"/>
          <w:szCs w:val="28"/>
          <w:lang w:bidi="ar-SY"/>
        </w:rPr>
        <w:t xml:space="preserve">2004 </w:t>
      </w:r>
      <w:r>
        <w:rPr>
          <w:rFonts w:asciiTheme="majorHAnsi" w:hAnsiTheme="majorHAnsi" w:hint="cs"/>
          <w:sz w:val="28"/>
          <w:szCs w:val="28"/>
          <w:rtl/>
          <w:lang w:bidi="ar-SY"/>
        </w:rPr>
        <w:t xml:space="preserve"> </w:t>
      </w:r>
      <w:r w:rsidRPr="007230B9">
        <w:rPr>
          <w:rFonts w:asciiTheme="majorHAnsi" w:hAnsiTheme="majorHAnsi"/>
          <w:sz w:val="28"/>
          <w:szCs w:val="28"/>
          <w:rtl/>
          <w:lang w:bidi="ar-SY"/>
        </w:rPr>
        <w:t>تصدير برمجيات وصلت قيمتها إلى 150 مليون دولار من خلال 250 شركة تعمل في هذا المجال أي عشرة أضعاف عدد الشركات السورية</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وقد بلغ عدد العاملين في هذا القطاع 7 آلاف فني</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t xml:space="preserve">واستطاعت الأردن جذب استثمارات في مجال صناعة البرمجيات من خلال مبادرة </w:t>
      </w:r>
      <w:r>
        <w:rPr>
          <w:rFonts w:asciiTheme="majorHAnsi" w:hAnsiTheme="majorHAnsi" w:hint="cs"/>
          <w:sz w:val="28"/>
          <w:szCs w:val="28"/>
          <w:rtl/>
          <w:lang w:bidi="ar-SY"/>
        </w:rPr>
        <w:t>(</w:t>
      </w:r>
      <w:r w:rsidRPr="007230B9">
        <w:rPr>
          <w:rFonts w:asciiTheme="majorHAnsi" w:hAnsiTheme="majorHAnsi"/>
          <w:sz w:val="28"/>
          <w:szCs w:val="28"/>
          <w:rtl/>
          <w:lang w:bidi="ar-SY"/>
        </w:rPr>
        <w:t>ريتش</w:t>
      </w:r>
      <w:r w:rsidRPr="007230B9">
        <w:rPr>
          <w:rFonts w:asciiTheme="majorHAnsi" w:hAnsiTheme="majorHAnsi"/>
          <w:sz w:val="28"/>
          <w:szCs w:val="28"/>
          <w:lang w:bidi="ar-SY"/>
        </w:rPr>
        <w:t xml:space="preserve">Reach </w:t>
      </w:r>
      <w:r>
        <w:rPr>
          <w:rFonts w:asciiTheme="majorHAnsi" w:hAnsiTheme="majorHAnsi" w:hint="cs"/>
          <w:sz w:val="28"/>
          <w:szCs w:val="28"/>
          <w:rtl/>
          <w:lang w:bidi="ar-SY"/>
        </w:rPr>
        <w:t xml:space="preserve">)  </w:t>
      </w:r>
      <w:r w:rsidRPr="007230B9">
        <w:rPr>
          <w:rFonts w:asciiTheme="majorHAnsi" w:hAnsiTheme="majorHAnsi"/>
          <w:sz w:val="28"/>
          <w:szCs w:val="28"/>
          <w:rtl/>
          <w:lang w:bidi="ar-SY"/>
        </w:rPr>
        <w:t>وصلت قيمتها إلى 80 مليون دولار</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كما أنها استطاعت تصدير برمجيات عام 2002 بمقدار 40 مليون دولار</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lastRenderedPageBreak/>
        <w:t>هذا الواقع الذي حققته دول مجاورة تعيش نفس الظروف ونفس نقاط القوة والضعف يعطي المبررات الكافية لأن تأخذ الجهات المعنية موضوع صناعة البرمجيات على محمل الجد</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خاصة بعد توفر دراسات شاملة عن هذا الموضوع قد يكون لها الأثر في توفير المعطيات اللازمة للتعامل مع هذه الصناعة وفق مناهج استراتيجية</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t>يقل حجم رأسمال 30% من شركات البرمجيات العاملة في سورية عن 10 آلاف دولار، في حين يزيد هذا المبلغ لدى 34% من الشركات</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وهو غير معروف بالنسبة للشركات الأخرى</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t>ومن اللافت للنظر هنا أن الجزء الأكبر من رأسمال غالبية هذه الشركات</w:t>
      </w:r>
      <w:r>
        <w:rPr>
          <w:rFonts w:asciiTheme="majorHAnsi" w:hAnsiTheme="majorHAnsi" w:hint="cs"/>
          <w:sz w:val="28"/>
          <w:szCs w:val="28"/>
          <w:rtl/>
          <w:lang w:bidi="ar-SY"/>
        </w:rPr>
        <w:t xml:space="preserve"> </w:t>
      </w:r>
      <w:r w:rsidRPr="007230B9">
        <w:rPr>
          <w:rFonts w:asciiTheme="majorHAnsi" w:hAnsiTheme="majorHAnsi"/>
          <w:sz w:val="28"/>
          <w:szCs w:val="28"/>
          <w:rtl/>
          <w:lang w:bidi="ar-SY"/>
        </w:rPr>
        <w:t>(98%) محلي المصدر</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ويقل عدد العمال المصرح بهم في (76%)</w:t>
      </w:r>
      <w:r>
        <w:rPr>
          <w:rFonts w:asciiTheme="majorHAnsi" w:hAnsiTheme="majorHAnsi" w:hint="cs"/>
          <w:sz w:val="28"/>
          <w:szCs w:val="28"/>
          <w:rtl/>
          <w:lang w:bidi="ar-SY"/>
        </w:rPr>
        <w:t xml:space="preserve"> </w:t>
      </w:r>
      <w:r w:rsidRPr="007230B9">
        <w:rPr>
          <w:rFonts w:asciiTheme="majorHAnsi" w:hAnsiTheme="majorHAnsi"/>
          <w:sz w:val="28"/>
          <w:szCs w:val="28"/>
          <w:rtl/>
          <w:lang w:bidi="ar-SY"/>
        </w:rPr>
        <w:t>من الشركات عن عشرة عمال وموظفين ومستخدمين، في حين أن (24%) فقط يزيد عدد عمالها على عشرة عمال</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t>غالباً ما يدل تصدير الإنتاج على القوة الاقتصادية للشركة وعلى قدرتها على إيجاد أسواق خارجية لسلعها</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وقد تبين أن معظم الشركات التي تمت دراستها (88%)</w:t>
      </w:r>
      <w:r>
        <w:rPr>
          <w:rFonts w:asciiTheme="majorHAnsi" w:hAnsiTheme="majorHAnsi" w:hint="cs"/>
          <w:sz w:val="28"/>
          <w:szCs w:val="28"/>
          <w:rtl/>
          <w:lang w:bidi="ar-SY"/>
        </w:rPr>
        <w:t xml:space="preserve"> </w:t>
      </w:r>
      <w:r w:rsidRPr="007230B9">
        <w:rPr>
          <w:rFonts w:asciiTheme="majorHAnsi" w:hAnsiTheme="majorHAnsi"/>
          <w:sz w:val="28"/>
          <w:szCs w:val="28"/>
          <w:rtl/>
          <w:lang w:bidi="ar-SY"/>
        </w:rPr>
        <w:t>لا تصدر منتجاتها إلى الخارج</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أما الباقي فهي تصدر منتجاتها إلى دول الخليج العربي (17%) ولبنان (15%) والعراق (14%)</w:t>
      </w:r>
      <w:r>
        <w:rPr>
          <w:rFonts w:asciiTheme="majorHAnsi" w:hAnsiTheme="majorHAnsi" w:hint="cs"/>
          <w:sz w:val="28"/>
          <w:szCs w:val="28"/>
          <w:rtl/>
          <w:lang w:bidi="ar-SY"/>
        </w:rPr>
        <w:t xml:space="preserve"> </w:t>
      </w:r>
      <w:r w:rsidRPr="007230B9">
        <w:rPr>
          <w:rFonts w:asciiTheme="majorHAnsi" w:hAnsiTheme="majorHAnsi"/>
          <w:sz w:val="28"/>
          <w:szCs w:val="28"/>
          <w:rtl/>
          <w:lang w:bidi="ar-SY"/>
        </w:rPr>
        <w:t>والسعودية</w:t>
      </w:r>
      <w:r>
        <w:rPr>
          <w:rFonts w:asciiTheme="majorHAnsi" w:hAnsiTheme="majorHAnsi" w:hint="cs"/>
          <w:sz w:val="28"/>
          <w:szCs w:val="28"/>
          <w:rtl/>
          <w:lang w:bidi="ar-SY"/>
        </w:rPr>
        <w:t xml:space="preserve"> (</w:t>
      </w:r>
      <w:r w:rsidRPr="007230B9">
        <w:rPr>
          <w:rFonts w:asciiTheme="majorHAnsi" w:hAnsiTheme="majorHAnsi"/>
          <w:sz w:val="28"/>
          <w:szCs w:val="28"/>
          <w:lang w:bidi="ar-SY"/>
        </w:rPr>
        <w:t>6%</w:t>
      </w:r>
      <w:r>
        <w:rPr>
          <w:rFonts w:asciiTheme="majorHAnsi" w:hAnsiTheme="majorHAnsi" w:hint="cs"/>
          <w:sz w:val="28"/>
          <w:szCs w:val="28"/>
          <w:rtl/>
          <w:lang w:bidi="ar-SY"/>
        </w:rPr>
        <w:t xml:space="preserve">) </w:t>
      </w:r>
      <w:r>
        <w:rPr>
          <w:rFonts w:asciiTheme="majorHAnsi" w:hAnsiTheme="majorHAnsi"/>
          <w:sz w:val="28"/>
          <w:szCs w:val="28"/>
          <w:rtl/>
          <w:lang w:bidi="ar-SY"/>
        </w:rPr>
        <w:t>ومصر (5%</w:t>
      </w:r>
      <w:r>
        <w:rPr>
          <w:rFonts w:asciiTheme="majorHAnsi" w:hAnsiTheme="majorHAnsi" w:hint="cs"/>
          <w:sz w:val="28"/>
          <w:szCs w:val="28"/>
          <w:rtl/>
          <w:lang w:bidi="ar-SY"/>
        </w:rPr>
        <w:t>)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r w:rsidRPr="007230B9">
        <w:rPr>
          <w:rFonts w:asciiTheme="majorHAnsi" w:hAnsiTheme="majorHAnsi"/>
          <w:sz w:val="28"/>
          <w:szCs w:val="28"/>
          <w:rtl/>
          <w:lang w:bidi="ar-SY"/>
        </w:rPr>
        <w:t>ويشار هنا ـ حسب الدراسة المعتمدة ـ إلى أن ثلث الشركات السورية لا تعرف ما إذا كان هناك اتفاقات ثنائية بين سورية والبلدان الأخرى</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كما اعتبرت نسبة تتراوح ما بين (41%)</w:t>
      </w:r>
      <w:r>
        <w:rPr>
          <w:rFonts w:asciiTheme="majorHAnsi" w:hAnsiTheme="majorHAnsi" w:hint="cs"/>
          <w:sz w:val="28"/>
          <w:szCs w:val="28"/>
          <w:rtl/>
          <w:lang w:bidi="ar-SY"/>
        </w:rPr>
        <w:t xml:space="preserve"> </w:t>
      </w:r>
      <w:r w:rsidRPr="007230B9">
        <w:rPr>
          <w:rFonts w:asciiTheme="majorHAnsi" w:hAnsiTheme="majorHAnsi"/>
          <w:sz w:val="28"/>
          <w:szCs w:val="28"/>
          <w:rtl/>
          <w:lang w:bidi="ar-SY"/>
        </w:rPr>
        <w:t>إلى (62%</w:t>
      </w:r>
      <w:r>
        <w:rPr>
          <w:rFonts w:asciiTheme="majorHAnsi" w:hAnsiTheme="majorHAnsi" w:hint="cs"/>
          <w:sz w:val="28"/>
          <w:szCs w:val="28"/>
          <w:rtl/>
          <w:lang w:bidi="ar-SY"/>
        </w:rPr>
        <w:t>)</w:t>
      </w:r>
      <w:r w:rsidRPr="007230B9">
        <w:rPr>
          <w:rFonts w:asciiTheme="majorHAnsi" w:hAnsiTheme="majorHAnsi"/>
          <w:sz w:val="28"/>
          <w:szCs w:val="28"/>
          <w:rtl/>
          <w:lang w:bidi="ar-SY"/>
        </w:rPr>
        <w:t xml:space="preserve"> من هذه الشركات أن مثل هذه البروتوكولات غير موجودة</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في حين رأت الشركات التي أقرت بوجود هذه البروتوكولات أن الاستفادة منها كانت كبيرة، وبخاصة مع لبنان وبلدان الخليج العربي</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في حين كانت الاستفادة محدودة مع بقية البلدان. وترى أغلبية هذه الشركات أن وجودها يساهم</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إلى حد بعيد</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في زيادة حجم التعامل</w:t>
      </w:r>
      <w:r>
        <w:rPr>
          <w:rFonts w:asciiTheme="majorHAnsi" w:hAnsiTheme="majorHAnsi" w:hint="cs"/>
          <w:sz w:val="28"/>
          <w:szCs w:val="28"/>
          <w:rtl/>
          <w:lang w:bidi="ar-SY"/>
        </w:rPr>
        <w:t xml:space="preserve"> </w:t>
      </w:r>
      <w:r w:rsidRPr="007230B9">
        <w:rPr>
          <w:rFonts w:asciiTheme="majorHAnsi" w:hAnsiTheme="majorHAnsi"/>
          <w:sz w:val="28"/>
          <w:szCs w:val="28"/>
          <w:rtl/>
          <w:lang w:bidi="ar-SY"/>
        </w:rPr>
        <w:t xml:space="preserve">. ‏ </w:t>
      </w:r>
    </w:p>
    <w:p w:rsidR="007230B9" w:rsidRPr="007230B9" w:rsidRDefault="007230B9" w:rsidP="007230B9">
      <w:pPr>
        <w:bidi/>
        <w:spacing w:after="0" w:line="240" w:lineRule="auto"/>
        <w:jc w:val="mediumKashida"/>
        <w:rPr>
          <w:rFonts w:asciiTheme="majorHAnsi" w:hAnsiTheme="majorHAnsi"/>
          <w:sz w:val="28"/>
          <w:szCs w:val="28"/>
          <w:lang w:bidi="ar-SY"/>
        </w:rPr>
      </w:pPr>
    </w:p>
    <w:p w:rsidR="003E25D9" w:rsidRPr="003E25D9" w:rsidRDefault="003E25D9" w:rsidP="003E25D9">
      <w:pPr>
        <w:bidi/>
        <w:spacing w:after="0" w:line="240" w:lineRule="auto"/>
        <w:ind w:left="360"/>
        <w:jc w:val="mediumKashida"/>
        <w:rPr>
          <w:rFonts w:asciiTheme="majorHAnsi" w:hAnsiTheme="majorHAnsi"/>
          <w:sz w:val="28"/>
          <w:szCs w:val="28"/>
          <w:lang w:bidi="ar-SY"/>
        </w:rPr>
      </w:pPr>
    </w:p>
    <w:p w:rsidR="003E25D9" w:rsidRPr="003E25D9" w:rsidRDefault="003E25D9" w:rsidP="003E25D9">
      <w:pPr>
        <w:bidi/>
        <w:spacing w:after="0" w:line="240" w:lineRule="auto"/>
        <w:jc w:val="mediumKashida"/>
        <w:rPr>
          <w:rFonts w:asciiTheme="majorHAnsi" w:hAnsiTheme="majorHAnsi"/>
          <w:sz w:val="28"/>
          <w:szCs w:val="28"/>
          <w:lang w:bidi="ar-SY"/>
        </w:rPr>
      </w:pPr>
      <w:r w:rsidRPr="003E25D9">
        <w:rPr>
          <w:rFonts w:asciiTheme="majorHAnsi" w:hAnsiTheme="majorHAnsi"/>
          <w:sz w:val="28"/>
          <w:szCs w:val="28"/>
          <w:rtl/>
          <w:lang w:bidi="ar-SY"/>
        </w:rPr>
        <w:t xml:space="preserve"> </w:t>
      </w:r>
    </w:p>
    <w:p w:rsidR="003E25D9" w:rsidRPr="003E25D9" w:rsidRDefault="003E25D9" w:rsidP="003E25D9">
      <w:pPr>
        <w:bidi/>
        <w:spacing w:after="0" w:line="240" w:lineRule="auto"/>
        <w:ind w:left="360"/>
        <w:jc w:val="mediumKashida"/>
        <w:rPr>
          <w:rFonts w:asciiTheme="majorHAnsi" w:hAnsiTheme="majorHAnsi"/>
          <w:sz w:val="28"/>
          <w:szCs w:val="28"/>
          <w:lang w:bidi="ar-SY"/>
        </w:rPr>
      </w:pPr>
    </w:p>
    <w:p w:rsidR="003E25D9" w:rsidRDefault="003E25D9" w:rsidP="003E25D9">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Default="005B641B" w:rsidP="005B641B">
      <w:pPr>
        <w:bidi/>
        <w:rPr>
          <w:rFonts w:asciiTheme="majorHAnsi" w:hAnsiTheme="majorHAnsi"/>
          <w:sz w:val="28"/>
          <w:szCs w:val="28"/>
          <w:rtl/>
          <w:lang w:bidi="ar-SY"/>
        </w:rPr>
      </w:pPr>
    </w:p>
    <w:p w:rsidR="005B641B" w:rsidRPr="001F6D72" w:rsidRDefault="005B641B" w:rsidP="005B641B">
      <w:pPr>
        <w:bidi/>
        <w:rPr>
          <w:rFonts w:asciiTheme="majorHAnsi" w:hAnsiTheme="majorHAnsi" w:cs="Andalus"/>
          <w:b/>
          <w:bCs/>
          <w:sz w:val="40"/>
          <w:szCs w:val="40"/>
          <w:rtl/>
          <w:lang w:bidi="ar-SY"/>
        </w:rPr>
      </w:pPr>
      <w:r w:rsidRPr="001F6D72">
        <w:rPr>
          <w:rFonts w:asciiTheme="majorHAnsi" w:hAnsiTheme="majorHAnsi" w:cs="Andalus" w:hint="cs"/>
          <w:b/>
          <w:bCs/>
          <w:sz w:val="40"/>
          <w:szCs w:val="40"/>
          <w:rtl/>
          <w:lang w:bidi="ar-SY"/>
        </w:rPr>
        <w:lastRenderedPageBreak/>
        <w:t xml:space="preserve">المراجع </w:t>
      </w:r>
    </w:p>
    <w:p w:rsidR="005B641B" w:rsidRDefault="005B641B" w:rsidP="005B641B">
      <w:pPr>
        <w:bidi/>
        <w:rPr>
          <w:rFonts w:asciiTheme="majorHAnsi" w:hAnsiTheme="majorHAnsi"/>
          <w:sz w:val="28"/>
          <w:szCs w:val="28"/>
          <w:rtl/>
          <w:lang w:bidi="ar-SY"/>
        </w:rPr>
      </w:pPr>
      <w:r w:rsidRPr="001F6D72">
        <w:rPr>
          <w:rFonts w:asciiTheme="majorHAnsi" w:hAnsiTheme="majorHAnsi" w:cs="Andalus" w:hint="cs"/>
          <w:b/>
          <w:bCs/>
          <w:sz w:val="40"/>
          <w:szCs w:val="40"/>
          <w:rtl/>
          <w:lang w:bidi="ar-SY"/>
        </w:rPr>
        <w:t>الكتب :</w:t>
      </w:r>
    </w:p>
    <w:p w:rsidR="005B641B" w:rsidRPr="001F6D72" w:rsidRDefault="005B641B" w:rsidP="005B641B">
      <w:pPr>
        <w:bidi/>
        <w:rPr>
          <w:sz w:val="32"/>
          <w:szCs w:val="32"/>
          <w:rtl/>
          <w:lang w:bidi="ar-SY"/>
        </w:rPr>
      </w:pPr>
      <w:r w:rsidRPr="001F6D72">
        <w:rPr>
          <w:rFonts w:hint="cs"/>
          <w:sz w:val="32"/>
          <w:szCs w:val="32"/>
          <w:rtl/>
          <w:lang w:bidi="ar-SY"/>
        </w:rPr>
        <w:t>محمد عبد العظيم أبو النجا,</w:t>
      </w:r>
      <w:r w:rsidRPr="001F6D72">
        <w:rPr>
          <w:rFonts w:hint="cs"/>
          <w:b/>
          <w:bCs/>
          <w:sz w:val="32"/>
          <w:szCs w:val="32"/>
          <w:u w:val="single"/>
          <w:rtl/>
          <w:lang w:bidi="ar-SY"/>
        </w:rPr>
        <w:t>التسويق الالكتروني</w:t>
      </w:r>
      <w:r w:rsidRPr="001F6D72">
        <w:rPr>
          <w:rFonts w:hint="cs"/>
          <w:sz w:val="32"/>
          <w:szCs w:val="32"/>
          <w:rtl/>
          <w:lang w:bidi="ar-SY"/>
        </w:rPr>
        <w:t xml:space="preserve"> (الدار الجامعية , الاسكندرية 2008 </w:t>
      </w:r>
      <w:r w:rsidR="001F6D72">
        <w:rPr>
          <w:rFonts w:hint="cs"/>
          <w:sz w:val="32"/>
          <w:szCs w:val="32"/>
          <w:rtl/>
          <w:lang w:bidi="ar-SY"/>
        </w:rPr>
        <w:t>)</w:t>
      </w:r>
    </w:p>
    <w:p w:rsidR="005B641B" w:rsidRPr="001F6D72" w:rsidRDefault="005B641B" w:rsidP="005B641B">
      <w:pPr>
        <w:bidi/>
        <w:rPr>
          <w:sz w:val="32"/>
          <w:szCs w:val="32"/>
          <w:rtl/>
          <w:lang w:bidi="ar-SY"/>
        </w:rPr>
      </w:pPr>
    </w:p>
    <w:p w:rsidR="005B641B" w:rsidRPr="001F6D72" w:rsidRDefault="005B641B" w:rsidP="005B641B">
      <w:pPr>
        <w:bidi/>
        <w:rPr>
          <w:rFonts w:asciiTheme="majorHAnsi" w:hAnsiTheme="majorHAnsi"/>
          <w:sz w:val="32"/>
          <w:szCs w:val="32"/>
          <w:rtl/>
          <w:lang w:bidi="ar-SY"/>
        </w:rPr>
      </w:pPr>
      <w:r w:rsidRPr="001F6D72">
        <w:rPr>
          <w:rFonts w:hint="cs"/>
          <w:sz w:val="32"/>
          <w:szCs w:val="32"/>
          <w:rtl/>
          <w:lang w:bidi="ar-SY"/>
        </w:rPr>
        <w:t xml:space="preserve">التسويق , </w:t>
      </w:r>
      <w:r w:rsidRPr="001F6D72">
        <w:rPr>
          <w:rFonts w:hint="cs"/>
          <w:b/>
          <w:bCs/>
          <w:sz w:val="32"/>
          <w:szCs w:val="32"/>
          <w:u w:val="single"/>
          <w:rtl/>
          <w:lang w:bidi="ar-SY"/>
        </w:rPr>
        <w:t>مايكل ايتزل , بروس ووكر , ويليام ستانتون</w:t>
      </w:r>
      <w:r w:rsidRPr="001F6D72">
        <w:rPr>
          <w:rFonts w:hint="cs"/>
          <w:sz w:val="32"/>
          <w:szCs w:val="32"/>
          <w:rtl/>
          <w:lang w:bidi="ar-SY"/>
        </w:rPr>
        <w:t xml:space="preserve"> , (مكتبة لبنان ,2006 )</w:t>
      </w:r>
    </w:p>
    <w:p w:rsidR="005B641B" w:rsidRPr="001F6D72" w:rsidRDefault="005B641B" w:rsidP="005B641B">
      <w:pPr>
        <w:bidi/>
        <w:rPr>
          <w:sz w:val="32"/>
          <w:szCs w:val="32"/>
          <w:rtl/>
          <w:lang w:bidi="ar-SY"/>
        </w:rPr>
      </w:pPr>
    </w:p>
    <w:p w:rsidR="005B641B" w:rsidRPr="001F6D72" w:rsidRDefault="005B641B" w:rsidP="005B641B">
      <w:pPr>
        <w:bidi/>
        <w:rPr>
          <w:sz w:val="32"/>
          <w:szCs w:val="32"/>
          <w:rtl/>
          <w:lang w:bidi="ar-SY"/>
        </w:rPr>
      </w:pPr>
      <w:r w:rsidRPr="001F6D72">
        <w:rPr>
          <w:sz w:val="32"/>
          <w:szCs w:val="32"/>
          <w:lang w:bidi="ar-SY"/>
        </w:rPr>
        <w:t xml:space="preserve">Cutting Edge, </w:t>
      </w:r>
      <w:r w:rsidRPr="001F6D72">
        <w:rPr>
          <w:b/>
          <w:bCs/>
          <w:sz w:val="32"/>
          <w:szCs w:val="32"/>
          <w:u w:val="single"/>
          <w:lang w:bidi="ar-SY"/>
        </w:rPr>
        <w:t xml:space="preserve">Peter Moor </w:t>
      </w:r>
      <w:r w:rsidRPr="001F6D72">
        <w:rPr>
          <w:b/>
          <w:bCs/>
          <w:sz w:val="32"/>
          <w:szCs w:val="32"/>
          <w:lang w:bidi="ar-SY"/>
        </w:rPr>
        <w:t xml:space="preserve">, </w:t>
      </w:r>
      <w:r w:rsidRPr="001F6D72">
        <w:rPr>
          <w:b/>
          <w:bCs/>
          <w:sz w:val="32"/>
          <w:szCs w:val="32"/>
          <w:u w:val="single"/>
          <w:lang w:bidi="ar-SY"/>
        </w:rPr>
        <w:t xml:space="preserve">Sarah Cunningham </w:t>
      </w:r>
      <w:r w:rsidRPr="001F6D72">
        <w:rPr>
          <w:sz w:val="32"/>
          <w:szCs w:val="32"/>
          <w:lang w:bidi="ar-SY"/>
        </w:rPr>
        <w:t xml:space="preserve"> ,2001</w:t>
      </w:r>
    </w:p>
    <w:p w:rsidR="005B641B" w:rsidRDefault="005B641B" w:rsidP="005B641B">
      <w:pPr>
        <w:bidi/>
        <w:rPr>
          <w:rtl/>
          <w:lang w:bidi="ar-SY"/>
        </w:rPr>
      </w:pPr>
    </w:p>
    <w:p w:rsidR="005B641B" w:rsidRPr="0021089B" w:rsidRDefault="005B641B" w:rsidP="005B641B">
      <w:pPr>
        <w:bidi/>
        <w:rPr>
          <w:rFonts w:cs="Andalus"/>
          <w:sz w:val="40"/>
          <w:szCs w:val="40"/>
          <w:rtl/>
          <w:lang w:bidi="ar-SY"/>
        </w:rPr>
      </w:pPr>
      <w:r w:rsidRPr="0021089B">
        <w:rPr>
          <w:rFonts w:cs="Andalus" w:hint="cs"/>
          <w:sz w:val="40"/>
          <w:szCs w:val="40"/>
          <w:rtl/>
          <w:lang w:bidi="ar-SY"/>
        </w:rPr>
        <w:t>المواقع</w:t>
      </w:r>
      <w:r w:rsidRPr="0021089B">
        <w:rPr>
          <w:rFonts w:cs="Andalus" w:hint="cs"/>
          <w:rtl/>
          <w:lang w:bidi="ar-SY"/>
        </w:rPr>
        <w:t xml:space="preserve"> </w:t>
      </w:r>
      <w:r w:rsidRPr="0021089B">
        <w:rPr>
          <w:rFonts w:cs="Andalus" w:hint="cs"/>
          <w:sz w:val="40"/>
          <w:szCs w:val="40"/>
          <w:rtl/>
          <w:lang w:bidi="ar-SY"/>
        </w:rPr>
        <w:t xml:space="preserve">: </w:t>
      </w:r>
    </w:p>
    <w:p w:rsidR="005B641B" w:rsidRPr="005B641B" w:rsidRDefault="000E631B" w:rsidP="005B641B">
      <w:pPr>
        <w:bidi/>
        <w:rPr>
          <w:rFonts w:asciiTheme="majorHAnsi" w:hAnsiTheme="majorHAnsi"/>
          <w:sz w:val="36"/>
          <w:szCs w:val="36"/>
          <w:lang w:bidi="ar-SY"/>
        </w:rPr>
      </w:pPr>
      <w:hyperlink r:id="rId9" w:history="1">
        <w:r w:rsidR="005B641B" w:rsidRPr="005B641B">
          <w:rPr>
            <w:rStyle w:val="Hyperlink"/>
            <w:rFonts w:asciiTheme="majorHAnsi" w:hAnsiTheme="majorHAnsi"/>
            <w:sz w:val="36"/>
            <w:szCs w:val="36"/>
            <w:u w:val="none"/>
            <w:lang w:bidi="ar-SY"/>
          </w:rPr>
          <w:t>WWW.ALARABIA.NET</w:t>
        </w:r>
      </w:hyperlink>
      <w:r w:rsidR="005B641B" w:rsidRPr="005B641B">
        <w:rPr>
          <w:rFonts w:asciiTheme="majorHAnsi" w:hAnsiTheme="majorHAnsi"/>
          <w:sz w:val="36"/>
          <w:szCs w:val="36"/>
          <w:lang w:bidi="ar-SY"/>
        </w:rPr>
        <w:t xml:space="preserve"> </w:t>
      </w:r>
    </w:p>
    <w:p w:rsidR="005B641B" w:rsidRDefault="005B641B" w:rsidP="005B641B">
      <w:pPr>
        <w:bidi/>
        <w:rPr>
          <w:lang w:bidi="ar-SY"/>
        </w:rPr>
      </w:pPr>
    </w:p>
    <w:sectPr w:rsidR="005B641B" w:rsidSect="0046390A">
      <w:pgSz w:w="12240" w:h="15840"/>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7A3" w:rsidRDefault="00E977A3" w:rsidP="007614F7">
      <w:pPr>
        <w:spacing w:after="0" w:line="240" w:lineRule="auto"/>
      </w:pPr>
      <w:r>
        <w:separator/>
      </w:r>
    </w:p>
  </w:endnote>
  <w:endnote w:type="continuationSeparator" w:id="1">
    <w:p w:rsidR="00E977A3" w:rsidRDefault="00E977A3" w:rsidP="00761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7A3" w:rsidRDefault="00E977A3" w:rsidP="007614F7">
      <w:pPr>
        <w:spacing w:after="0" w:line="240" w:lineRule="auto"/>
      </w:pPr>
      <w:r>
        <w:separator/>
      </w:r>
    </w:p>
  </w:footnote>
  <w:footnote w:type="continuationSeparator" w:id="1">
    <w:p w:rsidR="00E977A3" w:rsidRDefault="00E977A3" w:rsidP="007614F7">
      <w:pPr>
        <w:spacing w:after="0" w:line="240" w:lineRule="auto"/>
      </w:pPr>
      <w:r>
        <w:continuationSeparator/>
      </w:r>
    </w:p>
  </w:footnote>
  <w:footnote w:id="2">
    <w:p w:rsidR="007614F7" w:rsidRPr="00C83FAD" w:rsidRDefault="007614F7" w:rsidP="007614F7">
      <w:pPr>
        <w:pStyle w:val="FootnoteText"/>
        <w:bidi/>
        <w:rPr>
          <w:lang w:bidi="ar-SY"/>
        </w:rPr>
      </w:pPr>
      <w:r>
        <w:rPr>
          <w:rStyle w:val="FootnoteReference"/>
        </w:rPr>
        <w:footnoteRef/>
      </w:r>
      <w:r>
        <w:t xml:space="preserve"> </w:t>
      </w:r>
      <w:r>
        <w:rPr>
          <w:rFonts w:hint="cs"/>
          <w:rtl/>
          <w:lang w:bidi="ar-SY"/>
        </w:rPr>
        <w:t xml:space="preserve"> </w:t>
      </w:r>
      <w:r>
        <w:rPr>
          <w:lang w:bidi="ar-SY"/>
        </w:rPr>
        <w:t xml:space="preserve">Cutting Edge, </w:t>
      </w:r>
      <w:r w:rsidRPr="005B641B">
        <w:rPr>
          <w:b/>
          <w:bCs/>
          <w:u w:val="single"/>
          <w:lang w:bidi="ar-SY"/>
        </w:rPr>
        <w:t xml:space="preserve">Peter Moor </w:t>
      </w:r>
      <w:r w:rsidRPr="005B641B">
        <w:rPr>
          <w:b/>
          <w:bCs/>
          <w:lang w:bidi="ar-SY"/>
        </w:rPr>
        <w:t xml:space="preserve">, </w:t>
      </w:r>
      <w:r w:rsidRPr="005B641B">
        <w:rPr>
          <w:b/>
          <w:bCs/>
          <w:u w:val="single"/>
          <w:lang w:bidi="ar-SY"/>
        </w:rPr>
        <w:t xml:space="preserve">Sarah Cunningham </w:t>
      </w:r>
      <w:r>
        <w:rPr>
          <w:lang w:bidi="ar-SY"/>
        </w:rPr>
        <w:t xml:space="preserve"> ,2001</w:t>
      </w:r>
    </w:p>
  </w:footnote>
  <w:footnote w:id="3">
    <w:p w:rsidR="00054102" w:rsidRDefault="00054102" w:rsidP="00054102">
      <w:pPr>
        <w:pStyle w:val="FootnoteText"/>
        <w:bidi/>
        <w:rPr>
          <w:rtl/>
          <w:lang w:bidi="ar-SY"/>
        </w:rPr>
      </w:pPr>
      <w:r>
        <w:rPr>
          <w:rStyle w:val="FootnoteReference"/>
        </w:rPr>
        <w:footnoteRef/>
      </w:r>
      <w:r>
        <w:t xml:space="preserve"> </w:t>
      </w:r>
      <w:r>
        <w:rPr>
          <w:rFonts w:hint="cs"/>
          <w:rtl/>
          <w:lang w:bidi="ar-SY"/>
        </w:rPr>
        <w:t xml:space="preserve"> التسويق , مايكل ايتزل , بروس ووكر , ويليام ستانتون , (مكتبة لبنان ,2006 )</w:t>
      </w:r>
      <w:r w:rsidR="00F30840">
        <w:rPr>
          <w:rFonts w:hint="cs"/>
          <w:rtl/>
          <w:lang w:bidi="ar-SY"/>
        </w:rPr>
        <w:t xml:space="preserve"> ص620</w:t>
      </w:r>
    </w:p>
  </w:footnote>
  <w:footnote w:id="4">
    <w:p w:rsidR="001A2FCB" w:rsidRDefault="001A2FCB" w:rsidP="001A2FCB">
      <w:pPr>
        <w:pStyle w:val="FootnoteText"/>
        <w:bidi/>
        <w:rPr>
          <w:rtl/>
          <w:lang w:bidi="ar-SY"/>
        </w:rPr>
      </w:pPr>
      <w:r>
        <w:rPr>
          <w:rStyle w:val="FootnoteReference"/>
        </w:rPr>
        <w:footnoteRef/>
      </w:r>
      <w:r>
        <w:t xml:space="preserve"> </w:t>
      </w:r>
      <w:r>
        <w:rPr>
          <w:rFonts w:hint="cs"/>
          <w:rtl/>
          <w:lang w:bidi="ar-SY"/>
        </w:rPr>
        <w:t xml:space="preserve"> التسويق , مايكل ايتزل , بروس ووكر , ويليام ستانتون , (مكتبة لبنان ,2006 )</w:t>
      </w:r>
      <w:r w:rsidR="00F30840">
        <w:rPr>
          <w:rFonts w:hint="cs"/>
          <w:rtl/>
          <w:lang w:bidi="ar-SY"/>
        </w:rPr>
        <w:t xml:space="preserve"> ص624</w:t>
      </w:r>
    </w:p>
  </w:footnote>
  <w:footnote w:id="5">
    <w:p w:rsidR="00E26C5B" w:rsidRDefault="00E26C5B" w:rsidP="00E26C5B">
      <w:pPr>
        <w:pStyle w:val="FootnoteText"/>
        <w:bidi/>
        <w:rPr>
          <w:rtl/>
          <w:lang w:bidi="ar-SY"/>
        </w:rPr>
      </w:pPr>
      <w:r>
        <w:rPr>
          <w:rStyle w:val="FootnoteReference"/>
        </w:rPr>
        <w:footnoteRef/>
      </w:r>
      <w:r>
        <w:t xml:space="preserve"> </w:t>
      </w:r>
      <w:r>
        <w:rPr>
          <w:rFonts w:hint="cs"/>
          <w:rtl/>
          <w:lang w:bidi="ar-SY"/>
        </w:rPr>
        <w:t xml:space="preserve"> التسويق , </w:t>
      </w:r>
      <w:r w:rsidRPr="005B641B">
        <w:rPr>
          <w:rFonts w:hint="cs"/>
          <w:b/>
          <w:bCs/>
          <w:u w:val="single"/>
          <w:rtl/>
          <w:lang w:bidi="ar-SY"/>
        </w:rPr>
        <w:t>مايكل ايتزل , بروس ووكر , ويليام ستانتون</w:t>
      </w:r>
      <w:r>
        <w:rPr>
          <w:rFonts w:hint="cs"/>
          <w:rtl/>
          <w:lang w:bidi="ar-SY"/>
        </w:rPr>
        <w:t xml:space="preserve"> , (مكتبة لبنان ,2006 )</w:t>
      </w:r>
    </w:p>
    <w:p w:rsidR="00E26C5B" w:rsidRDefault="00E26C5B" w:rsidP="00E26C5B">
      <w:pPr>
        <w:pStyle w:val="FootnoteText"/>
        <w:bidi/>
        <w:rPr>
          <w:rtl/>
          <w:lang w:bidi="ar-SY"/>
        </w:rPr>
      </w:pPr>
    </w:p>
  </w:footnote>
  <w:footnote w:id="6">
    <w:p w:rsidR="00F30840" w:rsidRDefault="00F30840" w:rsidP="00F30840">
      <w:pPr>
        <w:pStyle w:val="FootnoteText"/>
        <w:bidi/>
        <w:rPr>
          <w:rtl/>
          <w:lang w:bidi="ar-SY"/>
        </w:rPr>
      </w:pPr>
      <w:r>
        <w:rPr>
          <w:rStyle w:val="FootnoteReference"/>
        </w:rPr>
        <w:footnoteRef/>
      </w:r>
      <w:r>
        <w:t xml:space="preserve"> </w:t>
      </w:r>
      <w:r>
        <w:rPr>
          <w:rFonts w:hint="cs"/>
          <w:rtl/>
          <w:lang w:bidi="ar-SY"/>
        </w:rPr>
        <w:t xml:space="preserve"> محمد عبد العظيم أبو النجا , </w:t>
      </w:r>
      <w:r w:rsidRPr="00F30840">
        <w:rPr>
          <w:rFonts w:hint="cs"/>
          <w:b/>
          <w:bCs/>
          <w:u w:val="single"/>
          <w:rtl/>
          <w:lang w:bidi="ar-SY"/>
        </w:rPr>
        <w:t>التسويق الالكتروني</w:t>
      </w:r>
      <w:r>
        <w:rPr>
          <w:rFonts w:hint="cs"/>
          <w:rtl/>
          <w:lang w:bidi="ar-SY"/>
        </w:rPr>
        <w:t xml:space="preserve"> (الدار الجامعية , الاسكندرية</w:t>
      </w:r>
      <w:r w:rsidR="005B641B">
        <w:rPr>
          <w:rFonts w:hint="cs"/>
          <w:rtl/>
          <w:lang w:bidi="ar-SY"/>
        </w:rPr>
        <w:t xml:space="preserve"> 2008 </w:t>
      </w:r>
      <w:r>
        <w:rPr>
          <w:rFonts w:hint="cs"/>
          <w:rtl/>
          <w:lang w:bidi="ar-SY"/>
        </w:rPr>
        <w:t xml:space="preserve"> ) ص 233</w:t>
      </w:r>
    </w:p>
  </w:footnote>
  <w:footnote w:id="7">
    <w:p w:rsidR="005B641B" w:rsidRDefault="005B641B" w:rsidP="005B641B">
      <w:pPr>
        <w:pStyle w:val="FootnoteText"/>
        <w:bidi/>
        <w:rPr>
          <w:rtl/>
          <w:lang w:bidi="ar-SY"/>
        </w:rPr>
      </w:pPr>
      <w:r>
        <w:rPr>
          <w:rStyle w:val="FootnoteReference"/>
        </w:rPr>
        <w:footnoteRef/>
      </w:r>
      <w:r>
        <w:t xml:space="preserve"> </w:t>
      </w:r>
      <w:r>
        <w:rPr>
          <w:rFonts w:hint="cs"/>
          <w:rtl/>
        </w:rPr>
        <w:t xml:space="preserve"> </w:t>
      </w:r>
      <w:r>
        <w:rPr>
          <w:rFonts w:hint="cs"/>
          <w:rtl/>
          <w:lang w:bidi="ar-SY"/>
        </w:rPr>
        <w:t xml:space="preserve">التسويق , </w:t>
      </w:r>
      <w:r w:rsidRPr="005B641B">
        <w:rPr>
          <w:rFonts w:hint="cs"/>
          <w:b/>
          <w:bCs/>
          <w:u w:val="single"/>
          <w:rtl/>
          <w:lang w:bidi="ar-SY"/>
        </w:rPr>
        <w:t>مايكل ايتزل , بروس ووكر , ويليام ستانتون</w:t>
      </w:r>
      <w:r>
        <w:rPr>
          <w:rFonts w:hint="cs"/>
          <w:rtl/>
          <w:lang w:bidi="ar-SY"/>
        </w:rPr>
        <w:t xml:space="preserve"> , (مكتبة لبنان ,2006 ) ص631 </w:t>
      </w:r>
    </w:p>
    <w:p w:rsidR="005B641B" w:rsidRDefault="005B641B" w:rsidP="005B641B">
      <w:pPr>
        <w:pStyle w:val="FootnoteText"/>
        <w:bidi/>
        <w:rPr>
          <w:rtl/>
          <w:lang w:bidi="ar-SY"/>
        </w:rPr>
      </w:pPr>
    </w:p>
    <w:p w:rsidR="005B641B" w:rsidRDefault="005B641B" w:rsidP="005B641B">
      <w:pPr>
        <w:pStyle w:val="FootnoteText"/>
        <w:bidi/>
        <w:rPr>
          <w:rtl/>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255"/>
    <w:multiLevelType w:val="hybridMultilevel"/>
    <w:tmpl w:val="32F2C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75DE"/>
    <w:multiLevelType w:val="hybridMultilevel"/>
    <w:tmpl w:val="1408D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A532E"/>
    <w:multiLevelType w:val="hybridMultilevel"/>
    <w:tmpl w:val="3EACD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4042E"/>
    <w:multiLevelType w:val="hybridMultilevel"/>
    <w:tmpl w:val="1A4642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982D16"/>
    <w:multiLevelType w:val="hybridMultilevel"/>
    <w:tmpl w:val="B2D8AA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56201E"/>
    <w:multiLevelType w:val="hybridMultilevel"/>
    <w:tmpl w:val="73DE6E24"/>
    <w:lvl w:ilvl="0" w:tplc="F8FA2874">
      <w:start w:val="1"/>
      <w:numFmt w:val="arabicAlpha"/>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915EBC"/>
    <w:multiLevelType w:val="hybridMultilevel"/>
    <w:tmpl w:val="1BC23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2048"/>
    <w:multiLevelType w:val="hybridMultilevel"/>
    <w:tmpl w:val="3EC20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15A93"/>
    <w:multiLevelType w:val="hybridMultilevel"/>
    <w:tmpl w:val="3EACD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14B29"/>
    <w:multiLevelType w:val="hybridMultilevel"/>
    <w:tmpl w:val="DFFA268E"/>
    <w:lvl w:ilvl="0" w:tplc="283CD77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23907"/>
    <w:multiLevelType w:val="hybridMultilevel"/>
    <w:tmpl w:val="A59849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A5B72"/>
    <w:multiLevelType w:val="hybridMultilevel"/>
    <w:tmpl w:val="E41CB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52900"/>
    <w:multiLevelType w:val="hybridMultilevel"/>
    <w:tmpl w:val="99EE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CF5503"/>
    <w:multiLevelType w:val="hybridMultilevel"/>
    <w:tmpl w:val="59823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172285"/>
    <w:multiLevelType w:val="hybridMultilevel"/>
    <w:tmpl w:val="B69AD39E"/>
    <w:lvl w:ilvl="0" w:tplc="0B24C2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D20D55"/>
    <w:multiLevelType w:val="hybridMultilevel"/>
    <w:tmpl w:val="302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33014"/>
    <w:multiLevelType w:val="hybridMultilevel"/>
    <w:tmpl w:val="B224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8"/>
  </w:num>
  <w:num w:numId="5">
    <w:abstractNumId w:val="14"/>
  </w:num>
  <w:num w:numId="6">
    <w:abstractNumId w:val="5"/>
  </w:num>
  <w:num w:numId="7">
    <w:abstractNumId w:val="15"/>
  </w:num>
  <w:num w:numId="8">
    <w:abstractNumId w:val="10"/>
  </w:num>
  <w:num w:numId="9">
    <w:abstractNumId w:val="1"/>
  </w:num>
  <w:num w:numId="10">
    <w:abstractNumId w:val="6"/>
  </w:num>
  <w:num w:numId="11">
    <w:abstractNumId w:val="4"/>
  </w:num>
  <w:num w:numId="12">
    <w:abstractNumId w:val="11"/>
  </w:num>
  <w:num w:numId="13">
    <w:abstractNumId w:val="13"/>
  </w:num>
  <w:num w:numId="14">
    <w:abstractNumId w:val="0"/>
  </w:num>
  <w:num w:numId="15">
    <w:abstractNumId w:val="2"/>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A12E9"/>
    <w:rsid w:val="00004315"/>
    <w:rsid w:val="00006871"/>
    <w:rsid w:val="00026549"/>
    <w:rsid w:val="00054102"/>
    <w:rsid w:val="00055687"/>
    <w:rsid w:val="0006245D"/>
    <w:rsid w:val="000B3CAD"/>
    <w:rsid w:val="000B5E17"/>
    <w:rsid w:val="000E631B"/>
    <w:rsid w:val="00110E12"/>
    <w:rsid w:val="00134A05"/>
    <w:rsid w:val="001A2037"/>
    <w:rsid w:val="001A2FCB"/>
    <w:rsid w:val="001A6909"/>
    <w:rsid w:val="001D37B2"/>
    <w:rsid w:val="001D5E18"/>
    <w:rsid w:val="001E2EFA"/>
    <w:rsid w:val="001F6D72"/>
    <w:rsid w:val="0021089B"/>
    <w:rsid w:val="002203CA"/>
    <w:rsid w:val="00235FEF"/>
    <w:rsid w:val="00237A18"/>
    <w:rsid w:val="00262093"/>
    <w:rsid w:val="00267579"/>
    <w:rsid w:val="002819DA"/>
    <w:rsid w:val="00283DDD"/>
    <w:rsid w:val="00294B4F"/>
    <w:rsid w:val="002D26DF"/>
    <w:rsid w:val="002F30D2"/>
    <w:rsid w:val="0031033D"/>
    <w:rsid w:val="00330ADE"/>
    <w:rsid w:val="00365C26"/>
    <w:rsid w:val="00375EE7"/>
    <w:rsid w:val="00377CB8"/>
    <w:rsid w:val="003959B9"/>
    <w:rsid w:val="003E25D9"/>
    <w:rsid w:val="004141D6"/>
    <w:rsid w:val="004249D8"/>
    <w:rsid w:val="00462584"/>
    <w:rsid w:val="0046390A"/>
    <w:rsid w:val="004932FC"/>
    <w:rsid w:val="004A4D54"/>
    <w:rsid w:val="004A67EF"/>
    <w:rsid w:val="00502B90"/>
    <w:rsid w:val="00517000"/>
    <w:rsid w:val="00521F18"/>
    <w:rsid w:val="00524D61"/>
    <w:rsid w:val="00533BD6"/>
    <w:rsid w:val="00540D54"/>
    <w:rsid w:val="005569CE"/>
    <w:rsid w:val="005655A7"/>
    <w:rsid w:val="005930FD"/>
    <w:rsid w:val="005B641B"/>
    <w:rsid w:val="005E3AC3"/>
    <w:rsid w:val="005F6530"/>
    <w:rsid w:val="0060136A"/>
    <w:rsid w:val="006025AC"/>
    <w:rsid w:val="0062261F"/>
    <w:rsid w:val="00627280"/>
    <w:rsid w:val="006411F5"/>
    <w:rsid w:val="0065000C"/>
    <w:rsid w:val="006626CB"/>
    <w:rsid w:val="006A0342"/>
    <w:rsid w:val="006B7E24"/>
    <w:rsid w:val="006C1AA9"/>
    <w:rsid w:val="006C7860"/>
    <w:rsid w:val="006D05AF"/>
    <w:rsid w:val="00705259"/>
    <w:rsid w:val="00713B5C"/>
    <w:rsid w:val="007230B9"/>
    <w:rsid w:val="007614F7"/>
    <w:rsid w:val="007657C8"/>
    <w:rsid w:val="00790433"/>
    <w:rsid w:val="00792C7D"/>
    <w:rsid w:val="00796435"/>
    <w:rsid w:val="0079660A"/>
    <w:rsid w:val="007A60C0"/>
    <w:rsid w:val="007C2CF2"/>
    <w:rsid w:val="007D0237"/>
    <w:rsid w:val="007D5328"/>
    <w:rsid w:val="007E1457"/>
    <w:rsid w:val="007E4131"/>
    <w:rsid w:val="007F01C3"/>
    <w:rsid w:val="00856FB7"/>
    <w:rsid w:val="0086149B"/>
    <w:rsid w:val="00862C0A"/>
    <w:rsid w:val="00892565"/>
    <w:rsid w:val="008F497F"/>
    <w:rsid w:val="00911381"/>
    <w:rsid w:val="00970E67"/>
    <w:rsid w:val="00973382"/>
    <w:rsid w:val="00973B02"/>
    <w:rsid w:val="00980C47"/>
    <w:rsid w:val="009A2BF5"/>
    <w:rsid w:val="00A06FF2"/>
    <w:rsid w:val="00A13A6F"/>
    <w:rsid w:val="00A35F47"/>
    <w:rsid w:val="00A5082E"/>
    <w:rsid w:val="00A64724"/>
    <w:rsid w:val="00A87784"/>
    <w:rsid w:val="00A90843"/>
    <w:rsid w:val="00AC3C8B"/>
    <w:rsid w:val="00AD5006"/>
    <w:rsid w:val="00B202C1"/>
    <w:rsid w:val="00B70964"/>
    <w:rsid w:val="00BB5081"/>
    <w:rsid w:val="00BC1DA5"/>
    <w:rsid w:val="00BE486E"/>
    <w:rsid w:val="00BE4DB7"/>
    <w:rsid w:val="00C14BC7"/>
    <w:rsid w:val="00C307B9"/>
    <w:rsid w:val="00C60EC7"/>
    <w:rsid w:val="00C63C24"/>
    <w:rsid w:val="00C86098"/>
    <w:rsid w:val="00CA12E9"/>
    <w:rsid w:val="00CB62A8"/>
    <w:rsid w:val="00CD53AB"/>
    <w:rsid w:val="00D37A81"/>
    <w:rsid w:val="00D40DCE"/>
    <w:rsid w:val="00D4532D"/>
    <w:rsid w:val="00D51860"/>
    <w:rsid w:val="00D52600"/>
    <w:rsid w:val="00D75878"/>
    <w:rsid w:val="00DA757B"/>
    <w:rsid w:val="00DB4E2E"/>
    <w:rsid w:val="00DB5EC2"/>
    <w:rsid w:val="00DD3698"/>
    <w:rsid w:val="00DD5409"/>
    <w:rsid w:val="00E23890"/>
    <w:rsid w:val="00E26C5B"/>
    <w:rsid w:val="00E403A8"/>
    <w:rsid w:val="00E74B07"/>
    <w:rsid w:val="00E977A3"/>
    <w:rsid w:val="00EA61CD"/>
    <w:rsid w:val="00EC04FE"/>
    <w:rsid w:val="00EC5185"/>
    <w:rsid w:val="00ED3B10"/>
    <w:rsid w:val="00ED4E76"/>
    <w:rsid w:val="00ED4F13"/>
    <w:rsid w:val="00EE5543"/>
    <w:rsid w:val="00EF0CCA"/>
    <w:rsid w:val="00F14CB9"/>
    <w:rsid w:val="00F30840"/>
    <w:rsid w:val="00F4086F"/>
    <w:rsid w:val="00F57117"/>
    <w:rsid w:val="00F6600C"/>
    <w:rsid w:val="00F678FC"/>
    <w:rsid w:val="00F75B0F"/>
    <w:rsid w:val="00F770C1"/>
    <w:rsid w:val="00F81748"/>
    <w:rsid w:val="00F979F5"/>
    <w:rsid w:val="00FE42B8"/>
    <w:rsid w:val="00FF06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F7"/>
    <w:pPr>
      <w:ind w:left="720"/>
      <w:contextualSpacing/>
    </w:pPr>
  </w:style>
  <w:style w:type="paragraph" w:styleId="FootnoteText">
    <w:name w:val="footnote text"/>
    <w:basedOn w:val="Normal"/>
    <w:link w:val="FootnoteTextChar"/>
    <w:uiPriority w:val="99"/>
    <w:semiHidden/>
    <w:unhideWhenUsed/>
    <w:rsid w:val="00761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4F7"/>
    <w:rPr>
      <w:sz w:val="20"/>
      <w:szCs w:val="20"/>
    </w:rPr>
  </w:style>
  <w:style w:type="character" w:styleId="FootnoteReference">
    <w:name w:val="footnote reference"/>
    <w:basedOn w:val="DefaultParagraphFont"/>
    <w:uiPriority w:val="99"/>
    <w:semiHidden/>
    <w:unhideWhenUsed/>
    <w:rsid w:val="007614F7"/>
    <w:rPr>
      <w:vertAlign w:val="superscript"/>
    </w:rPr>
  </w:style>
  <w:style w:type="paragraph" w:customStyle="1" w:styleId="a">
    <w:name w:val="سرد الفقرات"/>
    <w:basedOn w:val="Normal"/>
    <w:uiPriority w:val="34"/>
    <w:qFormat/>
    <w:rsid w:val="00330ADE"/>
    <w:pPr>
      <w:bidi/>
      <w:ind w:left="720"/>
      <w:contextualSpacing/>
    </w:pPr>
    <w:rPr>
      <w:rFonts w:ascii="Calibri" w:eastAsia="Times New Roman" w:hAnsi="Calibri" w:cs="Arial"/>
    </w:rPr>
  </w:style>
  <w:style w:type="table" w:styleId="LightGrid-Accent6">
    <w:name w:val="Light Grid Accent 6"/>
    <w:basedOn w:val="TableNormal"/>
    <w:uiPriority w:val="62"/>
    <w:rsid w:val="0046258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DB4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5">
    <w:name w:val="Medium Grid 3 Accent 5"/>
    <w:basedOn w:val="TableNormal"/>
    <w:uiPriority w:val="69"/>
    <w:rsid w:val="00EC04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2">
    <w:name w:val="Light Grid Accent 2"/>
    <w:basedOn w:val="TableNormal"/>
    <w:uiPriority w:val="62"/>
    <w:rsid w:val="00A13A6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EndnoteText">
    <w:name w:val="endnote text"/>
    <w:basedOn w:val="Normal"/>
    <w:link w:val="EndnoteTextChar"/>
    <w:uiPriority w:val="99"/>
    <w:semiHidden/>
    <w:unhideWhenUsed/>
    <w:rsid w:val="00F30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840"/>
    <w:rPr>
      <w:sz w:val="20"/>
      <w:szCs w:val="20"/>
    </w:rPr>
  </w:style>
  <w:style w:type="character" w:styleId="EndnoteReference">
    <w:name w:val="endnote reference"/>
    <w:basedOn w:val="DefaultParagraphFont"/>
    <w:uiPriority w:val="99"/>
    <w:semiHidden/>
    <w:unhideWhenUsed/>
    <w:rsid w:val="00F30840"/>
    <w:rPr>
      <w:vertAlign w:val="superscript"/>
    </w:rPr>
  </w:style>
  <w:style w:type="character" w:styleId="Hyperlink">
    <w:name w:val="Hyperlink"/>
    <w:basedOn w:val="DefaultParagraphFont"/>
    <w:uiPriority w:val="99"/>
    <w:unhideWhenUsed/>
    <w:rsid w:val="005B641B"/>
    <w:rPr>
      <w:color w:val="0000FF" w:themeColor="hyperlink"/>
      <w:u w:val="single"/>
    </w:rPr>
  </w:style>
  <w:style w:type="character" w:styleId="FollowedHyperlink">
    <w:name w:val="FollowedHyperlink"/>
    <w:basedOn w:val="DefaultParagraphFont"/>
    <w:uiPriority w:val="99"/>
    <w:semiHidden/>
    <w:unhideWhenUsed/>
    <w:rsid w:val="005B64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802184">
      <w:bodyDiv w:val="1"/>
      <w:marLeft w:val="0"/>
      <w:marRight w:val="0"/>
      <w:marTop w:val="0"/>
      <w:marBottom w:val="0"/>
      <w:divBdr>
        <w:top w:val="none" w:sz="0" w:space="0" w:color="auto"/>
        <w:left w:val="none" w:sz="0" w:space="0" w:color="auto"/>
        <w:bottom w:val="none" w:sz="0" w:space="0" w:color="auto"/>
        <w:right w:val="none" w:sz="0" w:space="0" w:color="auto"/>
      </w:divBdr>
    </w:div>
    <w:div w:id="205260705">
      <w:bodyDiv w:val="1"/>
      <w:marLeft w:val="0"/>
      <w:marRight w:val="0"/>
      <w:marTop w:val="0"/>
      <w:marBottom w:val="0"/>
      <w:divBdr>
        <w:top w:val="none" w:sz="0" w:space="0" w:color="auto"/>
        <w:left w:val="none" w:sz="0" w:space="0" w:color="auto"/>
        <w:bottom w:val="none" w:sz="0" w:space="0" w:color="auto"/>
        <w:right w:val="none" w:sz="0" w:space="0" w:color="auto"/>
      </w:divBdr>
    </w:div>
    <w:div w:id="17642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RAB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674073-BF0E-4663-B7E9-DD072883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3981</TotalTime>
  <Pages>22</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60</cp:revision>
  <dcterms:created xsi:type="dcterms:W3CDTF">2010-04-28T21:28:00Z</dcterms:created>
  <dcterms:modified xsi:type="dcterms:W3CDTF">2010-05-22T19:04:00Z</dcterms:modified>
</cp:coreProperties>
</file>